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21" w:rsidRPr="00AE4D7D" w:rsidRDefault="00B37421" w:rsidP="003E3306">
      <w:pPr>
        <w:rPr>
          <w:b/>
          <w:sz w:val="28"/>
          <w:szCs w:val="28"/>
        </w:rPr>
      </w:pPr>
      <w:r w:rsidRPr="00AE4D7D">
        <w:rPr>
          <w:b/>
          <w:sz w:val="28"/>
          <w:szCs w:val="28"/>
        </w:rPr>
        <w:t>Publications</w:t>
      </w:r>
      <w:r w:rsidR="003E3306">
        <w:rPr>
          <w:b/>
          <w:sz w:val="28"/>
          <w:szCs w:val="28"/>
        </w:rPr>
        <w:t xml:space="preserve"> in English</w:t>
      </w:r>
    </w:p>
    <w:p w:rsidR="00B37421" w:rsidRDefault="00B37421" w:rsidP="003E3306">
      <w:pPr>
        <w:rPr>
          <w:b/>
          <w:sz w:val="22"/>
        </w:rPr>
      </w:pPr>
    </w:p>
    <w:p w:rsidR="00B37421" w:rsidRPr="00595B68" w:rsidRDefault="00B37421" w:rsidP="00B37421">
      <w:pPr>
        <w:rPr>
          <w:b/>
        </w:rPr>
      </w:pPr>
      <w:r w:rsidRPr="00595B68">
        <w:rPr>
          <w:b/>
        </w:rPr>
        <w:t>Monographs</w:t>
      </w:r>
    </w:p>
    <w:p w:rsidR="00B37421" w:rsidRDefault="00B37421" w:rsidP="00B37421">
      <w:pPr>
        <w:rPr>
          <w:b/>
          <w:sz w:val="22"/>
        </w:rPr>
      </w:pPr>
    </w:p>
    <w:p w:rsidR="00E74706" w:rsidRPr="00E74706" w:rsidRDefault="00E74706" w:rsidP="00E74706">
      <w:pPr>
        <w:rPr>
          <w:sz w:val="22"/>
          <w:szCs w:val="22"/>
        </w:rPr>
      </w:pPr>
      <w:r>
        <w:rPr>
          <w:sz w:val="22"/>
          <w:szCs w:val="22"/>
        </w:rPr>
        <w:t>- Clio takes the Stand. The Emergence of Historical Forensic</w:t>
      </w:r>
      <w:r w:rsidR="00AE0AC7">
        <w:rPr>
          <w:sz w:val="22"/>
          <w:szCs w:val="22"/>
        </w:rPr>
        <w:t xml:space="preserve"> Expertise</w:t>
      </w:r>
      <w:r w:rsidR="001C50F5">
        <w:rPr>
          <w:sz w:val="22"/>
          <w:szCs w:val="22"/>
        </w:rPr>
        <w:t xml:space="preserve">, </w:t>
      </w:r>
      <w:proofErr w:type="spellStart"/>
      <w:r w:rsidR="001C50F5">
        <w:rPr>
          <w:sz w:val="22"/>
          <w:szCs w:val="22"/>
        </w:rPr>
        <w:t>Routledge</w:t>
      </w:r>
      <w:proofErr w:type="spellEnd"/>
      <w:r w:rsidR="001C50F5">
        <w:rPr>
          <w:sz w:val="22"/>
          <w:szCs w:val="22"/>
        </w:rPr>
        <w:t xml:space="preserve"> 2016</w:t>
      </w:r>
      <w:r>
        <w:rPr>
          <w:sz w:val="22"/>
          <w:szCs w:val="22"/>
        </w:rPr>
        <w:t xml:space="preserve"> – in print</w:t>
      </w:r>
    </w:p>
    <w:p w:rsidR="00761C82" w:rsidRDefault="00E74706" w:rsidP="00E7470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A0DFA" w:rsidRPr="00761C82">
        <w:rPr>
          <w:sz w:val="22"/>
          <w:szCs w:val="22"/>
        </w:rPr>
        <w:t>Slobodan Milosevic: Road to Power</w:t>
      </w:r>
      <w:r w:rsidR="001A0DFA" w:rsidRPr="00FF1BC3">
        <w:rPr>
          <w:sz w:val="22"/>
          <w:szCs w:val="22"/>
        </w:rPr>
        <w:t xml:space="preserve"> (coed. </w:t>
      </w:r>
      <w:r>
        <w:rPr>
          <w:sz w:val="22"/>
          <w:szCs w:val="22"/>
        </w:rPr>
        <w:t xml:space="preserve">with </w:t>
      </w:r>
      <w:proofErr w:type="spellStart"/>
      <w:r>
        <w:rPr>
          <w:sz w:val="22"/>
          <w:szCs w:val="22"/>
        </w:rPr>
        <w:t>D.Jović</w:t>
      </w:r>
      <w:proofErr w:type="spellEnd"/>
      <w:r>
        <w:rPr>
          <w:sz w:val="22"/>
          <w:szCs w:val="22"/>
        </w:rPr>
        <w:t xml:space="preserve"> and</w:t>
      </w:r>
      <w:r w:rsidR="001A0DF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M.</w:t>
      </w:r>
      <w:r w:rsidR="001A0DFA">
        <w:rPr>
          <w:sz w:val="22"/>
          <w:szCs w:val="22"/>
        </w:rPr>
        <w:t>Pavlović</w:t>
      </w:r>
      <w:proofErr w:type="spellEnd"/>
      <w:r w:rsidR="001A0DFA">
        <w:rPr>
          <w:sz w:val="22"/>
          <w:szCs w:val="22"/>
        </w:rPr>
        <w:t xml:space="preserve">, University of </w:t>
      </w:r>
      <w:proofErr w:type="spellStart"/>
      <w:r w:rsidR="001A0DFA">
        <w:rPr>
          <w:sz w:val="22"/>
          <w:szCs w:val="22"/>
        </w:rPr>
        <w:t>Steerling</w:t>
      </w:r>
      <w:proofErr w:type="spellEnd"/>
      <w:r w:rsidR="001A0DFA">
        <w:rPr>
          <w:sz w:val="22"/>
          <w:szCs w:val="22"/>
        </w:rPr>
        <w:t xml:space="preserve">, </w:t>
      </w:r>
      <w:r w:rsidR="001A0DFA" w:rsidRPr="00FF1BC3">
        <w:rPr>
          <w:sz w:val="22"/>
          <w:szCs w:val="22"/>
        </w:rPr>
        <w:t>2008)</w:t>
      </w:r>
    </w:p>
    <w:p w:rsidR="001A0DFA" w:rsidRPr="001A0DFA" w:rsidRDefault="001A0DFA" w:rsidP="001A0DFA">
      <w:pPr>
        <w:ind w:left="360" w:hanging="360"/>
        <w:rPr>
          <w:sz w:val="22"/>
          <w:szCs w:val="22"/>
        </w:rPr>
      </w:pPr>
    </w:p>
    <w:p w:rsidR="00B37421" w:rsidRPr="00595B68" w:rsidRDefault="00B37421" w:rsidP="00B37421">
      <w:pPr>
        <w:rPr>
          <w:b/>
        </w:rPr>
      </w:pPr>
      <w:r w:rsidRPr="00595B68">
        <w:rPr>
          <w:b/>
        </w:rPr>
        <w:t xml:space="preserve">Edited volumes </w:t>
      </w:r>
    </w:p>
    <w:p w:rsidR="0092336B" w:rsidRDefault="0092336B" w:rsidP="0092336B">
      <w:pPr>
        <w:rPr>
          <w:b/>
          <w:sz w:val="22"/>
        </w:rPr>
      </w:pPr>
    </w:p>
    <w:p w:rsidR="00D90A19" w:rsidRDefault="00D90A19" w:rsidP="00150013">
      <w:pPr>
        <w:rPr>
          <w:b/>
        </w:rPr>
      </w:pPr>
    </w:p>
    <w:p w:rsidR="001D6FA4" w:rsidRDefault="00A24072" w:rsidP="00150013">
      <w:pPr>
        <w:rPr>
          <w:b/>
        </w:rPr>
      </w:pPr>
      <w:r w:rsidRPr="00595B68">
        <w:rPr>
          <w:b/>
        </w:rPr>
        <w:t>Articles</w:t>
      </w:r>
      <w:r w:rsidR="00D11160">
        <w:rPr>
          <w:b/>
        </w:rPr>
        <w:t>:</w:t>
      </w:r>
    </w:p>
    <w:p w:rsidR="00D11160" w:rsidRPr="00AE0AC7" w:rsidRDefault="00AE0AC7" w:rsidP="00D11160">
      <w:pPr>
        <w:rPr>
          <w:sz w:val="22"/>
          <w:szCs w:val="22"/>
        </w:rPr>
      </w:pPr>
      <w:r w:rsidRPr="00AE0AC7">
        <w:rPr>
          <w:rFonts w:eastAsia="SimSun"/>
          <w:sz w:val="22"/>
          <w:szCs w:val="22"/>
        </w:rPr>
        <w:t xml:space="preserve">- </w:t>
      </w:r>
      <w:proofErr w:type="gramStart"/>
      <w:r w:rsidRPr="00AE0AC7">
        <w:rPr>
          <w:rFonts w:eastAsia="SimSun"/>
          <w:sz w:val="22"/>
          <w:szCs w:val="22"/>
        </w:rPr>
        <w:t>Power(</w:t>
      </w:r>
      <w:proofErr w:type="spellStart"/>
      <w:proofErr w:type="gramEnd"/>
      <w:r w:rsidRPr="00AE0AC7">
        <w:rPr>
          <w:rFonts w:eastAsia="SimSun"/>
          <w:sz w:val="22"/>
          <w:szCs w:val="22"/>
        </w:rPr>
        <w:t>lessness</w:t>
      </w:r>
      <w:proofErr w:type="spellEnd"/>
      <w:r w:rsidRPr="00AE0AC7">
        <w:rPr>
          <w:rFonts w:eastAsia="SimSun"/>
          <w:sz w:val="22"/>
          <w:szCs w:val="22"/>
        </w:rPr>
        <w:t xml:space="preserve">) of Atrocity Images. Visual </w:t>
      </w:r>
      <w:proofErr w:type="gramStart"/>
      <w:r w:rsidRPr="00AE0AC7">
        <w:rPr>
          <w:rFonts w:eastAsia="SimSun"/>
          <w:sz w:val="22"/>
          <w:szCs w:val="22"/>
        </w:rPr>
        <w:t>Evidence  of</w:t>
      </w:r>
      <w:proofErr w:type="gramEnd"/>
      <w:r w:rsidRPr="00AE0AC7">
        <w:rPr>
          <w:rFonts w:eastAsia="SimSun"/>
          <w:sz w:val="22"/>
          <w:szCs w:val="22"/>
        </w:rPr>
        <w:t xml:space="preserve"> War Crimes </w:t>
      </w:r>
      <w:r w:rsidR="005C2BCE">
        <w:rPr>
          <w:rFonts w:eastAsia="SimSun"/>
          <w:sz w:val="22"/>
          <w:szCs w:val="22"/>
        </w:rPr>
        <w:t>in the former Yugoslavia,</w:t>
      </w:r>
      <w:r w:rsidRPr="005C2BCE">
        <w:rPr>
          <w:rFonts w:eastAsia="SimSun"/>
          <w:i/>
          <w:sz w:val="22"/>
          <w:szCs w:val="22"/>
        </w:rPr>
        <w:t xml:space="preserve"> International Journal for Transitional Justice</w:t>
      </w:r>
      <w:r w:rsidRPr="00AE0AC7">
        <w:rPr>
          <w:rFonts w:eastAsia="SimSun"/>
          <w:sz w:val="22"/>
          <w:szCs w:val="22"/>
        </w:rPr>
        <w:t xml:space="preserve"> 2015</w:t>
      </w:r>
      <w:r w:rsidR="005C2BCE">
        <w:rPr>
          <w:rFonts w:eastAsia="SimSun"/>
          <w:sz w:val="22"/>
          <w:szCs w:val="22"/>
        </w:rPr>
        <w:t>/3</w:t>
      </w:r>
    </w:p>
    <w:p w:rsidR="00327158" w:rsidRDefault="0009589D" w:rsidP="0032715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150013">
        <w:rPr>
          <w:sz w:val="22"/>
          <w:szCs w:val="22"/>
        </w:rPr>
        <w:t>Josip</w:t>
      </w:r>
      <w:proofErr w:type="spellEnd"/>
      <w:r w:rsidR="00327158">
        <w:rPr>
          <w:sz w:val="22"/>
          <w:szCs w:val="22"/>
        </w:rPr>
        <w:t xml:space="preserve"> Broz Tito and International</w:t>
      </w:r>
    </w:p>
    <w:p w:rsidR="00150013" w:rsidRDefault="00150013" w:rsidP="0032715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Relations of Socialist Yugoslavia</w:t>
      </w:r>
    </w:p>
    <w:p w:rsidR="00AE0AC7" w:rsidRDefault="00150013" w:rsidP="0009589D">
      <w:pPr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Acta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His</w:t>
      </w:r>
      <w:r w:rsidRPr="00150013">
        <w:rPr>
          <w:i/>
          <w:sz w:val="22"/>
          <w:szCs w:val="22"/>
        </w:rPr>
        <w:t>triae</w:t>
      </w:r>
      <w:proofErr w:type="spellEnd"/>
      <w:r w:rsidR="001D6FA4">
        <w:rPr>
          <w:i/>
          <w:sz w:val="22"/>
          <w:szCs w:val="22"/>
        </w:rPr>
        <w:t xml:space="preserve">, </w:t>
      </w:r>
      <w:r w:rsidR="00AE0AC7">
        <w:rPr>
          <w:sz w:val="22"/>
          <w:szCs w:val="22"/>
        </w:rPr>
        <w:t>4/2014, 577-592</w:t>
      </w:r>
    </w:p>
    <w:p w:rsidR="0009589D" w:rsidRDefault="004335AC" w:rsidP="0009589D">
      <w:pPr>
        <w:rPr>
          <w:sz w:val="22"/>
          <w:szCs w:val="22"/>
        </w:rPr>
      </w:pPr>
      <w:hyperlink r:id="rId8" w:history="1">
        <w:r w:rsidR="00AE0AC7" w:rsidRPr="00455036">
          <w:rPr>
            <w:rStyle w:val="Hyperlink"/>
            <w:sz w:val="22"/>
            <w:szCs w:val="22"/>
          </w:rPr>
          <w:t>http://zdjp.si/sl/docs/annales/sociologia/n24-4/petrovic.pd</w:t>
        </w:r>
      </w:hyperlink>
      <w:r w:rsidR="00AE0AC7">
        <w:rPr>
          <w:sz w:val="22"/>
          <w:szCs w:val="22"/>
        </w:rPr>
        <w:t xml:space="preserve"> </w:t>
      </w:r>
      <w:r w:rsidR="00AE0AC7" w:rsidRPr="00AE0AC7">
        <w:rPr>
          <w:sz w:val="22"/>
          <w:szCs w:val="22"/>
        </w:rPr>
        <w:t>f</w:t>
      </w:r>
    </w:p>
    <w:p w:rsidR="00327158" w:rsidRDefault="0009589D" w:rsidP="0009589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11160">
        <w:rPr>
          <w:sz w:val="22"/>
          <w:szCs w:val="22"/>
        </w:rPr>
        <w:t>Prosecuting War Crimes Committed in the former Yugoslavia</w:t>
      </w:r>
      <w:r w:rsidR="00D90A19">
        <w:rPr>
          <w:sz w:val="22"/>
          <w:szCs w:val="22"/>
        </w:rPr>
        <w:t>,</w:t>
      </w:r>
      <w:r w:rsidR="00D11160">
        <w:rPr>
          <w:sz w:val="22"/>
          <w:szCs w:val="22"/>
        </w:rPr>
        <w:t xml:space="preserve"> </w:t>
      </w:r>
      <w:r w:rsidR="00D11160" w:rsidRPr="00E94380">
        <w:rPr>
          <w:i/>
          <w:sz w:val="22"/>
          <w:szCs w:val="22"/>
        </w:rPr>
        <w:t>CAS Working Papers</w:t>
      </w:r>
      <w:r w:rsidR="00D11160">
        <w:rPr>
          <w:sz w:val="22"/>
          <w:szCs w:val="22"/>
        </w:rPr>
        <w:t xml:space="preserve"> 2011/4, 3-35</w:t>
      </w:r>
    </w:p>
    <w:p w:rsidR="008144EB" w:rsidRPr="008144EB" w:rsidRDefault="008144EB" w:rsidP="008144EB">
      <w:pPr>
        <w:rPr>
          <w:sz w:val="22"/>
          <w:szCs w:val="22"/>
        </w:rPr>
      </w:pPr>
      <w:r>
        <w:rPr>
          <w:i/>
          <w:sz w:val="22"/>
          <w:szCs w:val="22"/>
          <w:lang w:val="de-DE"/>
        </w:rPr>
        <w:t xml:space="preserve">- </w:t>
      </w:r>
      <w:r w:rsidRPr="008144EB">
        <w:rPr>
          <w:sz w:val="22"/>
          <w:szCs w:val="22"/>
          <w:lang w:val="de-DE"/>
        </w:rPr>
        <w:t>A halal etnopolitikaja. Sreten Vukosavljević es a jugoszlavia magyar kisebbseg</w:t>
      </w:r>
      <w:r w:rsidRPr="008144EB">
        <w:rPr>
          <w:iCs/>
          <w:sz w:val="22"/>
          <w:szCs w:val="22"/>
          <w:lang w:val="de-DE"/>
        </w:rPr>
        <w:t xml:space="preserve">, </w:t>
      </w:r>
      <w:r w:rsidRPr="008144EB">
        <w:rPr>
          <w:i/>
          <w:iCs/>
          <w:sz w:val="22"/>
          <w:szCs w:val="22"/>
          <w:lang w:val="de-DE"/>
        </w:rPr>
        <w:t>2000 Irodalmi es tarsadalmi havi lap</w:t>
      </w:r>
      <w:r>
        <w:rPr>
          <w:iCs/>
          <w:sz w:val="22"/>
          <w:szCs w:val="22"/>
          <w:lang w:val="de-DE"/>
        </w:rPr>
        <w:t>,</w:t>
      </w:r>
      <w:r w:rsidRPr="008144EB">
        <w:rPr>
          <w:iCs/>
          <w:sz w:val="22"/>
          <w:szCs w:val="22"/>
          <w:lang w:val="de-DE"/>
        </w:rPr>
        <w:t xml:space="preserve"> </w:t>
      </w:r>
      <w:r>
        <w:rPr>
          <w:iCs/>
          <w:sz w:val="22"/>
          <w:szCs w:val="22"/>
          <w:lang w:val="de-DE"/>
        </w:rPr>
        <w:t xml:space="preserve">22/2010, </w:t>
      </w:r>
      <w:r w:rsidRPr="008144EB">
        <w:rPr>
          <w:sz w:val="22"/>
          <w:szCs w:val="22"/>
        </w:rPr>
        <w:t>87-92;</w:t>
      </w:r>
    </w:p>
    <w:p w:rsidR="00D11160" w:rsidRDefault="0009589D" w:rsidP="00D111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11160" w:rsidRPr="00FF1BC3">
        <w:rPr>
          <w:sz w:val="22"/>
          <w:szCs w:val="22"/>
        </w:rPr>
        <w:t>Witnessing a Troubled Century: Historians as Exper</w:t>
      </w:r>
      <w:r w:rsidR="00D11160">
        <w:rPr>
          <w:sz w:val="22"/>
          <w:szCs w:val="22"/>
        </w:rPr>
        <w:t>t Witnesses in France</w:t>
      </w:r>
      <w:r w:rsidR="00D11160" w:rsidRPr="00FF1BC3">
        <w:rPr>
          <w:sz w:val="22"/>
          <w:szCs w:val="22"/>
        </w:rPr>
        <w:t xml:space="preserve"> 1898-1998, </w:t>
      </w:r>
      <w:proofErr w:type="spellStart"/>
      <w:r w:rsidR="00D11160" w:rsidRPr="00FF1BC3">
        <w:rPr>
          <w:i/>
          <w:sz w:val="22"/>
          <w:szCs w:val="22"/>
        </w:rPr>
        <w:t>Istorija</w:t>
      </w:r>
      <w:proofErr w:type="spellEnd"/>
      <w:r w:rsidR="00D11160" w:rsidRPr="00FF1BC3">
        <w:rPr>
          <w:i/>
          <w:sz w:val="22"/>
          <w:szCs w:val="22"/>
        </w:rPr>
        <w:t xml:space="preserve"> 20.veka </w:t>
      </w:r>
      <w:r w:rsidR="00D11160" w:rsidRPr="00FF1BC3">
        <w:rPr>
          <w:sz w:val="22"/>
          <w:szCs w:val="22"/>
        </w:rPr>
        <w:t xml:space="preserve">2009/1, 173-188 </w:t>
      </w:r>
    </w:p>
    <w:p w:rsidR="00D11160" w:rsidRDefault="0009589D" w:rsidP="00D111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11160" w:rsidRPr="00FF1BC3">
        <w:rPr>
          <w:sz w:val="22"/>
          <w:szCs w:val="22"/>
        </w:rPr>
        <w:t xml:space="preserve">Lustration in Serbia: Form without Content, </w:t>
      </w:r>
      <w:proofErr w:type="spellStart"/>
      <w:r w:rsidR="00D11160" w:rsidRPr="00FF1BC3">
        <w:rPr>
          <w:i/>
          <w:sz w:val="22"/>
          <w:szCs w:val="22"/>
        </w:rPr>
        <w:t>Politička</w:t>
      </w:r>
      <w:proofErr w:type="spellEnd"/>
      <w:r w:rsidR="00D11160" w:rsidRPr="00FF1BC3">
        <w:rPr>
          <w:i/>
          <w:sz w:val="22"/>
          <w:szCs w:val="22"/>
        </w:rPr>
        <w:t xml:space="preserve"> </w:t>
      </w:r>
      <w:proofErr w:type="spellStart"/>
      <w:r w:rsidR="00D11160" w:rsidRPr="00FF1BC3">
        <w:rPr>
          <w:i/>
          <w:sz w:val="22"/>
          <w:szCs w:val="22"/>
        </w:rPr>
        <w:t>misla</w:t>
      </w:r>
      <w:proofErr w:type="spellEnd"/>
      <w:r w:rsidR="00D11160" w:rsidRPr="00FF1BC3">
        <w:rPr>
          <w:sz w:val="22"/>
          <w:szCs w:val="22"/>
        </w:rPr>
        <w:t xml:space="preserve">, 2009/3, </w:t>
      </w:r>
      <w:r w:rsidR="00D11160">
        <w:rPr>
          <w:sz w:val="22"/>
          <w:szCs w:val="22"/>
        </w:rPr>
        <w:t>2</w:t>
      </w:r>
      <w:r w:rsidR="00D90A19">
        <w:rPr>
          <w:sz w:val="22"/>
          <w:szCs w:val="22"/>
        </w:rPr>
        <w:t>1-9</w:t>
      </w:r>
      <w:r w:rsidR="00D11160">
        <w:rPr>
          <w:sz w:val="22"/>
          <w:szCs w:val="22"/>
        </w:rPr>
        <w:t xml:space="preserve"> </w:t>
      </w:r>
    </w:p>
    <w:p w:rsidR="00D11160" w:rsidRPr="00FF1BC3" w:rsidRDefault="0009589D" w:rsidP="00D111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11160" w:rsidRPr="00FF1BC3">
        <w:rPr>
          <w:sz w:val="22"/>
          <w:szCs w:val="22"/>
        </w:rPr>
        <w:t>Law and Social Science</w:t>
      </w:r>
      <w:r w:rsidR="00D11160">
        <w:rPr>
          <w:sz w:val="22"/>
          <w:szCs w:val="22"/>
        </w:rPr>
        <w:t>s in the Struggle against Discrimination</w:t>
      </w:r>
      <w:r w:rsidR="00D11160" w:rsidRPr="00FF1BC3">
        <w:rPr>
          <w:sz w:val="22"/>
          <w:szCs w:val="22"/>
        </w:rPr>
        <w:t>: Brow</w:t>
      </w:r>
      <w:r w:rsidR="00D11160">
        <w:rPr>
          <w:sz w:val="22"/>
          <w:szCs w:val="22"/>
        </w:rPr>
        <w:t>n</w:t>
      </w:r>
      <w:r w:rsidR="00D11160" w:rsidRPr="00FF1BC3">
        <w:rPr>
          <w:sz w:val="22"/>
          <w:szCs w:val="22"/>
        </w:rPr>
        <w:t xml:space="preserve"> vs. Board of Education</w:t>
      </w:r>
      <w:r w:rsidR="00D11160" w:rsidRPr="00FF1BC3">
        <w:rPr>
          <w:sz w:val="22"/>
          <w:szCs w:val="22"/>
          <w:lang w:val="sr-Latn-CS"/>
        </w:rPr>
        <w:t>,</w:t>
      </w:r>
      <w:r w:rsidR="00D11160" w:rsidRPr="00FF1BC3">
        <w:rPr>
          <w:i/>
          <w:sz w:val="22"/>
          <w:szCs w:val="22"/>
          <w:lang w:val="sr-Latn-CS"/>
        </w:rPr>
        <w:t xml:space="preserve"> Hereticus</w:t>
      </w:r>
      <w:r w:rsidR="00D11160" w:rsidRPr="00FF1BC3">
        <w:rPr>
          <w:sz w:val="22"/>
          <w:szCs w:val="22"/>
          <w:lang w:val="sr-Latn-CS"/>
        </w:rPr>
        <w:t xml:space="preserve"> 3-4/2008</w:t>
      </w:r>
      <w:r w:rsidR="00D11160">
        <w:rPr>
          <w:sz w:val="22"/>
          <w:szCs w:val="22"/>
          <w:lang w:val="sr-Latn-CS"/>
        </w:rPr>
        <w:t>, 147-167.</w:t>
      </w:r>
    </w:p>
    <w:p w:rsidR="00D11160" w:rsidRPr="00FF1BC3" w:rsidRDefault="0009589D" w:rsidP="00D111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11160" w:rsidRPr="00FF1BC3">
        <w:rPr>
          <w:sz w:val="22"/>
          <w:szCs w:val="22"/>
        </w:rPr>
        <w:t>Models of Public Memory Protection: Combating the Denial,</w:t>
      </w:r>
      <w:r w:rsidR="00D11160">
        <w:rPr>
          <w:i/>
          <w:sz w:val="22"/>
          <w:szCs w:val="22"/>
        </w:rPr>
        <w:t xml:space="preserve"> </w:t>
      </w:r>
      <w:r w:rsidR="00D11160" w:rsidRPr="00FF1BC3">
        <w:rPr>
          <w:i/>
          <w:sz w:val="22"/>
          <w:szCs w:val="22"/>
        </w:rPr>
        <w:t>Forum for Transitional Justice</w:t>
      </w:r>
      <w:r w:rsidR="00D11160" w:rsidRPr="00FF1BC3">
        <w:rPr>
          <w:sz w:val="22"/>
          <w:szCs w:val="22"/>
        </w:rPr>
        <w:t xml:space="preserve"> 1/2007, 131-139,</w:t>
      </w:r>
      <w:r w:rsidR="00D11160">
        <w:rPr>
          <w:sz w:val="22"/>
          <w:szCs w:val="22"/>
        </w:rPr>
        <w:t>165-174</w:t>
      </w:r>
    </w:p>
    <w:p w:rsidR="00D11160" w:rsidRPr="00FF1BC3" w:rsidRDefault="0009589D" w:rsidP="00D111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11160" w:rsidRPr="00FF1BC3">
        <w:rPr>
          <w:sz w:val="22"/>
          <w:szCs w:val="22"/>
        </w:rPr>
        <w:t xml:space="preserve">The Role of Expert Witnesses in the first Holocaust related trials, </w:t>
      </w:r>
      <w:proofErr w:type="spellStart"/>
      <w:r w:rsidR="00D11160" w:rsidRPr="001D6FA4">
        <w:rPr>
          <w:i/>
          <w:sz w:val="22"/>
          <w:szCs w:val="22"/>
        </w:rPr>
        <w:t>Istorija</w:t>
      </w:r>
      <w:proofErr w:type="spellEnd"/>
      <w:r w:rsidR="00D11160" w:rsidRPr="001D6FA4">
        <w:rPr>
          <w:i/>
          <w:sz w:val="22"/>
          <w:szCs w:val="22"/>
        </w:rPr>
        <w:t xml:space="preserve"> 20.veka</w:t>
      </w:r>
      <w:r w:rsidR="00D11160">
        <w:rPr>
          <w:sz w:val="22"/>
          <w:szCs w:val="22"/>
        </w:rPr>
        <w:t xml:space="preserve">, 1/2007, 129-145 </w:t>
      </w:r>
    </w:p>
    <w:p w:rsidR="008144EB" w:rsidRPr="00AE0AC7" w:rsidRDefault="0009589D" w:rsidP="00AE0A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D11160">
        <w:rPr>
          <w:sz w:val="22"/>
          <w:szCs w:val="22"/>
        </w:rPr>
        <w:t>Weltgericht</w:t>
      </w:r>
      <w:proofErr w:type="spellEnd"/>
      <w:r w:rsidR="00D11160">
        <w:rPr>
          <w:sz w:val="22"/>
          <w:szCs w:val="22"/>
        </w:rPr>
        <w:t xml:space="preserve"> </w:t>
      </w:r>
      <w:proofErr w:type="spellStart"/>
      <w:r w:rsidR="00D11160" w:rsidRPr="00FF1BC3">
        <w:rPr>
          <w:sz w:val="22"/>
          <w:szCs w:val="22"/>
        </w:rPr>
        <w:t>ohne</w:t>
      </w:r>
      <w:proofErr w:type="spellEnd"/>
      <w:r w:rsidR="00D11160" w:rsidRPr="00FF1BC3">
        <w:rPr>
          <w:sz w:val="22"/>
          <w:szCs w:val="22"/>
        </w:rPr>
        <w:t xml:space="preserve"> </w:t>
      </w:r>
      <w:proofErr w:type="spellStart"/>
      <w:r w:rsidR="00D11160">
        <w:rPr>
          <w:sz w:val="22"/>
          <w:szCs w:val="22"/>
        </w:rPr>
        <w:t>W</w:t>
      </w:r>
      <w:r w:rsidR="00D11160" w:rsidRPr="00FF1BC3">
        <w:rPr>
          <w:sz w:val="22"/>
          <w:szCs w:val="22"/>
        </w:rPr>
        <w:t>eltgeschichte</w:t>
      </w:r>
      <w:proofErr w:type="spellEnd"/>
      <w:proofErr w:type="gramStart"/>
      <w:r w:rsidR="00D11160" w:rsidRPr="00FF1BC3">
        <w:rPr>
          <w:sz w:val="22"/>
          <w:szCs w:val="22"/>
        </w:rPr>
        <w:t>:</w:t>
      </w:r>
      <w:r w:rsidR="00D11160" w:rsidRPr="00FF1BC3">
        <w:rPr>
          <w:i/>
          <w:sz w:val="22"/>
          <w:szCs w:val="22"/>
        </w:rPr>
        <w:t>.</w:t>
      </w:r>
      <w:proofErr w:type="gramEnd"/>
      <w:r w:rsidR="00D90A19">
        <w:rPr>
          <w:i/>
          <w:sz w:val="22"/>
          <w:szCs w:val="22"/>
        </w:rPr>
        <w:t xml:space="preserve"> </w:t>
      </w:r>
      <w:r w:rsidR="00D11160" w:rsidRPr="00FF1BC3">
        <w:rPr>
          <w:sz w:val="22"/>
          <w:szCs w:val="22"/>
        </w:rPr>
        <w:t>Historians as Expert Witnesses in the ICT</w:t>
      </w:r>
      <w:r w:rsidR="00D11160">
        <w:rPr>
          <w:sz w:val="22"/>
          <w:szCs w:val="22"/>
        </w:rPr>
        <w:t>Y</w:t>
      </w:r>
      <w:proofErr w:type="gramStart"/>
      <w:r w:rsidR="00D11160">
        <w:rPr>
          <w:sz w:val="22"/>
          <w:szCs w:val="22"/>
        </w:rPr>
        <w:t xml:space="preserve">, </w:t>
      </w:r>
      <w:r w:rsidR="00D11160" w:rsidRPr="00FF1BC3">
        <w:rPr>
          <w:sz w:val="22"/>
          <w:szCs w:val="22"/>
        </w:rPr>
        <w:t xml:space="preserve"> </w:t>
      </w:r>
      <w:proofErr w:type="spellStart"/>
      <w:r w:rsidR="00D11160" w:rsidRPr="00FF1BC3">
        <w:rPr>
          <w:i/>
          <w:sz w:val="22"/>
          <w:szCs w:val="22"/>
        </w:rPr>
        <w:t>Ab</w:t>
      </w:r>
      <w:proofErr w:type="spellEnd"/>
      <w:proofErr w:type="gramEnd"/>
      <w:r w:rsidR="00D11160" w:rsidRPr="00FF1BC3">
        <w:rPr>
          <w:i/>
          <w:sz w:val="22"/>
          <w:szCs w:val="22"/>
        </w:rPr>
        <w:t xml:space="preserve"> </w:t>
      </w:r>
      <w:proofErr w:type="spellStart"/>
      <w:r w:rsidR="00D11160" w:rsidRPr="00FF1BC3">
        <w:rPr>
          <w:i/>
          <w:sz w:val="22"/>
          <w:szCs w:val="22"/>
        </w:rPr>
        <w:t>Imperio</w:t>
      </w:r>
      <w:proofErr w:type="spellEnd"/>
      <w:r w:rsidR="00D11160">
        <w:rPr>
          <w:sz w:val="22"/>
          <w:szCs w:val="22"/>
        </w:rPr>
        <w:t xml:space="preserve"> 2/2007, 195-217.</w:t>
      </w:r>
    </w:p>
    <w:p w:rsidR="00E74706" w:rsidRPr="00E74706" w:rsidRDefault="003E3306" w:rsidP="00E74706">
      <w:pPr>
        <w:rPr>
          <w:b/>
          <w:sz w:val="28"/>
          <w:szCs w:val="28"/>
        </w:rPr>
      </w:pPr>
      <w:r w:rsidRPr="003E3306">
        <w:rPr>
          <w:b/>
          <w:sz w:val="28"/>
          <w:szCs w:val="28"/>
        </w:rPr>
        <w:t xml:space="preserve">Publications in Serbian </w:t>
      </w:r>
    </w:p>
    <w:p w:rsidR="00E74706" w:rsidRDefault="00E74706" w:rsidP="001A0DFA">
      <w:pPr>
        <w:ind w:left="216" w:hanging="216"/>
        <w:rPr>
          <w:sz w:val="22"/>
          <w:szCs w:val="22"/>
        </w:rPr>
      </w:pPr>
    </w:p>
    <w:p w:rsidR="00E74706" w:rsidRDefault="00E74706" w:rsidP="001A0DFA">
      <w:pPr>
        <w:ind w:left="216" w:hanging="216"/>
        <w:rPr>
          <w:sz w:val="22"/>
          <w:szCs w:val="22"/>
        </w:rPr>
      </w:pPr>
    </w:p>
    <w:p w:rsidR="00E74706" w:rsidRDefault="00E74706" w:rsidP="001A0DFA">
      <w:pPr>
        <w:ind w:left="216" w:hanging="216"/>
        <w:rPr>
          <w:sz w:val="22"/>
          <w:szCs w:val="22"/>
        </w:rPr>
      </w:pPr>
    </w:p>
    <w:p w:rsidR="00A24072" w:rsidRPr="00FF1BC3" w:rsidRDefault="00A24072" w:rsidP="001A0DFA">
      <w:pPr>
        <w:ind w:left="216" w:hanging="216"/>
        <w:rPr>
          <w:sz w:val="22"/>
          <w:szCs w:val="22"/>
        </w:rPr>
      </w:pPr>
      <w:r w:rsidRPr="00FF1BC3">
        <w:rPr>
          <w:sz w:val="22"/>
          <w:szCs w:val="22"/>
        </w:rPr>
        <w:t xml:space="preserve">- </w:t>
      </w:r>
      <w:proofErr w:type="spellStart"/>
      <w:r w:rsidR="00761C82">
        <w:rPr>
          <w:sz w:val="22"/>
          <w:szCs w:val="22"/>
        </w:rPr>
        <w:t>Reči</w:t>
      </w:r>
      <w:proofErr w:type="spellEnd"/>
      <w:r w:rsidR="00761C82">
        <w:rPr>
          <w:sz w:val="22"/>
          <w:szCs w:val="22"/>
        </w:rPr>
        <w:t xml:space="preserve"> </w:t>
      </w:r>
      <w:proofErr w:type="spellStart"/>
      <w:r w:rsidR="00761C82">
        <w:rPr>
          <w:sz w:val="22"/>
          <w:szCs w:val="22"/>
        </w:rPr>
        <w:t>i</w:t>
      </w:r>
      <w:proofErr w:type="spellEnd"/>
      <w:r w:rsidR="00595B68">
        <w:rPr>
          <w:sz w:val="22"/>
          <w:szCs w:val="22"/>
        </w:rPr>
        <w:t xml:space="preserve"> </w:t>
      </w:r>
      <w:proofErr w:type="spellStart"/>
      <w:r w:rsidR="00595B68">
        <w:rPr>
          <w:sz w:val="22"/>
          <w:szCs w:val="22"/>
        </w:rPr>
        <w:t>nedela</w:t>
      </w:r>
      <w:proofErr w:type="spellEnd"/>
      <w:r w:rsidR="00595B68">
        <w:rPr>
          <w:sz w:val="22"/>
          <w:szCs w:val="22"/>
        </w:rPr>
        <w:t xml:space="preserve">. </w:t>
      </w:r>
      <w:proofErr w:type="spellStart"/>
      <w:r w:rsidR="00595B68">
        <w:rPr>
          <w:sz w:val="22"/>
          <w:szCs w:val="22"/>
        </w:rPr>
        <w:t>Podsticanje</w:t>
      </w:r>
      <w:proofErr w:type="spellEnd"/>
      <w:r w:rsidR="00595B68">
        <w:rPr>
          <w:sz w:val="22"/>
          <w:szCs w:val="22"/>
        </w:rPr>
        <w:t xml:space="preserve"> </w:t>
      </w:r>
      <w:proofErr w:type="spellStart"/>
      <w:proofErr w:type="gramStart"/>
      <w:r w:rsidR="00595B68">
        <w:rPr>
          <w:sz w:val="22"/>
          <w:szCs w:val="22"/>
        </w:rPr>
        <w:t>na</w:t>
      </w:r>
      <w:proofErr w:type="spellEnd"/>
      <w:proofErr w:type="gramEnd"/>
      <w:r w:rsidR="00595B68">
        <w:rPr>
          <w:sz w:val="22"/>
          <w:szCs w:val="22"/>
        </w:rPr>
        <w:t xml:space="preserve"> </w:t>
      </w:r>
      <w:proofErr w:type="spellStart"/>
      <w:r w:rsidR="00595B68">
        <w:rPr>
          <w:sz w:val="22"/>
          <w:szCs w:val="22"/>
        </w:rPr>
        <w:t>ratne</w:t>
      </w:r>
      <w:proofErr w:type="spellEnd"/>
      <w:r w:rsidR="00595B68">
        <w:rPr>
          <w:sz w:val="22"/>
          <w:szCs w:val="22"/>
        </w:rPr>
        <w:t xml:space="preserve"> </w:t>
      </w:r>
      <w:proofErr w:type="spellStart"/>
      <w:r w:rsidR="00595B68">
        <w:rPr>
          <w:sz w:val="22"/>
          <w:szCs w:val="22"/>
        </w:rPr>
        <w:t>zločine</w:t>
      </w:r>
      <w:proofErr w:type="spellEnd"/>
      <w:r w:rsidR="00595B68">
        <w:rPr>
          <w:sz w:val="22"/>
          <w:szCs w:val="22"/>
        </w:rPr>
        <w:t xml:space="preserve"> u </w:t>
      </w:r>
      <w:proofErr w:type="spellStart"/>
      <w:r w:rsidR="00595B68">
        <w:rPr>
          <w:sz w:val="22"/>
          <w:szCs w:val="22"/>
        </w:rPr>
        <w:t>medijima</w:t>
      </w:r>
      <w:proofErr w:type="spellEnd"/>
      <w:r w:rsidR="00595B68">
        <w:rPr>
          <w:sz w:val="22"/>
          <w:szCs w:val="22"/>
        </w:rPr>
        <w:t xml:space="preserve"> u </w:t>
      </w:r>
      <w:proofErr w:type="spellStart"/>
      <w:r w:rsidR="00595B68">
        <w:rPr>
          <w:sz w:val="22"/>
          <w:szCs w:val="22"/>
        </w:rPr>
        <w:t>Srbiji</w:t>
      </w:r>
      <w:proofErr w:type="spellEnd"/>
      <w:r w:rsidR="00595B68">
        <w:rPr>
          <w:sz w:val="22"/>
          <w:szCs w:val="22"/>
        </w:rPr>
        <w:t xml:space="preserve"> </w:t>
      </w:r>
      <w:r w:rsidR="00761C82"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Serbian </w:t>
      </w:r>
      <w:r w:rsidRPr="00AE4D7D">
        <w:rPr>
          <w:i/>
          <w:sz w:val="22"/>
          <w:szCs w:val="22"/>
          <w:shd w:val="clear" w:color="auto" w:fill="FFFFFF"/>
          <w:lang w:val="sr-Latn-CS"/>
        </w:rPr>
        <w:t xml:space="preserve">Media </w:t>
      </w:r>
      <w:r>
        <w:rPr>
          <w:i/>
          <w:sz w:val="22"/>
          <w:szCs w:val="22"/>
          <w:shd w:val="clear" w:color="auto" w:fill="FFFFFF"/>
          <w:lang w:val="sr-Latn-CS"/>
        </w:rPr>
        <w:t xml:space="preserve">and </w:t>
      </w:r>
      <w:r w:rsidRPr="00AE4D7D">
        <w:rPr>
          <w:i/>
          <w:sz w:val="22"/>
          <w:szCs w:val="22"/>
          <w:shd w:val="clear" w:color="auto" w:fill="FFFFFF"/>
          <w:lang w:val="sr-Latn-CS"/>
        </w:rPr>
        <w:t>Incitment to Commit War Crimes</w:t>
      </w:r>
      <w:r w:rsidR="00761C82">
        <w:rPr>
          <w:i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coaut</w:t>
      </w:r>
      <w:proofErr w:type="spellEnd"/>
      <w:r>
        <w:rPr>
          <w:sz w:val="22"/>
          <w:szCs w:val="22"/>
        </w:rPr>
        <w:t>. 2012</w:t>
      </w:r>
      <w:r w:rsidRPr="00FF1BC3">
        <w:rPr>
          <w:sz w:val="22"/>
          <w:szCs w:val="22"/>
        </w:rPr>
        <w:t>)</w:t>
      </w:r>
    </w:p>
    <w:p w:rsidR="00A24072" w:rsidRPr="00FF1BC3" w:rsidRDefault="00A24072" w:rsidP="00A24072">
      <w:pPr>
        <w:ind w:left="360" w:hanging="360"/>
        <w:rPr>
          <w:sz w:val="22"/>
          <w:szCs w:val="22"/>
        </w:rPr>
      </w:pPr>
      <w:r w:rsidRPr="00FF1BC3">
        <w:rPr>
          <w:sz w:val="22"/>
          <w:szCs w:val="22"/>
        </w:rPr>
        <w:t xml:space="preserve">- </w:t>
      </w:r>
      <w:proofErr w:type="spellStart"/>
      <w:r w:rsidR="00761C82">
        <w:rPr>
          <w:sz w:val="22"/>
          <w:szCs w:val="22"/>
        </w:rPr>
        <w:t>Titova</w:t>
      </w:r>
      <w:proofErr w:type="spellEnd"/>
      <w:r w:rsidR="00761C82">
        <w:rPr>
          <w:sz w:val="22"/>
          <w:szCs w:val="22"/>
        </w:rPr>
        <w:t xml:space="preserve"> </w:t>
      </w:r>
      <w:proofErr w:type="spellStart"/>
      <w:r w:rsidR="00761C82">
        <w:rPr>
          <w:sz w:val="22"/>
          <w:szCs w:val="22"/>
        </w:rPr>
        <w:t>lična</w:t>
      </w:r>
      <w:proofErr w:type="spellEnd"/>
      <w:r w:rsidR="00761C82">
        <w:rPr>
          <w:sz w:val="22"/>
          <w:szCs w:val="22"/>
        </w:rPr>
        <w:t xml:space="preserve"> </w:t>
      </w:r>
      <w:proofErr w:type="spellStart"/>
      <w:r w:rsidR="00761C82">
        <w:rPr>
          <w:sz w:val="22"/>
          <w:szCs w:val="22"/>
        </w:rPr>
        <w:t>diplomatija</w:t>
      </w:r>
      <w:proofErr w:type="spellEnd"/>
      <w:r w:rsidR="00761C82">
        <w:rPr>
          <w:sz w:val="22"/>
          <w:szCs w:val="22"/>
        </w:rPr>
        <w:t xml:space="preserve"> (</w:t>
      </w:r>
      <w:r w:rsidR="00761C82">
        <w:rPr>
          <w:i/>
          <w:sz w:val="22"/>
          <w:szCs w:val="22"/>
        </w:rPr>
        <w:t>Tito’s Personal Diplomacy,</w:t>
      </w:r>
      <w:r w:rsidR="00761C82">
        <w:rPr>
          <w:sz w:val="22"/>
          <w:szCs w:val="22"/>
        </w:rPr>
        <w:t xml:space="preserve"> </w:t>
      </w:r>
      <w:proofErr w:type="spellStart"/>
      <w:r w:rsidR="001A0DFA">
        <w:rPr>
          <w:sz w:val="22"/>
          <w:szCs w:val="22"/>
        </w:rPr>
        <w:t>Institut</w:t>
      </w:r>
      <w:proofErr w:type="spellEnd"/>
      <w:r w:rsidR="001A0DFA">
        <w:rPr>
          <w:sz w:val="22"/>
          <w:szCs w:val="22"/>
        </w:rPr>
        <w:t xml:space="preserve"> </w:t>
      </w:r>
      <w:proofErr w:type="spellStart"/>
      <w:r w:rsidR="001A0DFA">
        <w:rPr>
          <w:sz w:val="22"/>
          <w:szCs w:val="22"/>
        </w:rPr>
        <w:t>za</w:t>
      </w:r>
      <w:proofErr w:type="spellEnd"/>
      <w:r w:rsidR="001A0DFA">
        <w:rPr>
          <w:sz w:val="22"/>
          <w:szCs w:val="22"/>
        </w:rPr>
        <w:t xml:space="preserve"> </w:t>
      </w:r>
      <w:proofErr w:type="spellStart"/>
      <w:r w:rsidR="001A0DFA">
        <w:rPr>
          <w:sz w:val="22"/>
          <w:szCs w:val="22"/>
        </w:rPr>
        <w:t>savremenu</w:t>
      </w:r>
      <w:proofErr w:type="spellEnd"/>
      <w:r w:rsidR="001A0DFA">
        <w:rPr>
          <w:sz w:val="22"/>
          <w:szCs w:val="22"/>
        </w:rPr>
        <w:t xml:space="preserve"> </w:t>
      </w:r>
      <w:proofErr w:type="spellStart"/>
      <w:r w:rsidR="001A0DFA">
        <w:rPr>
          <w:sz w:val="22"/>
          <w:szCs w:val="22"/>
        </w:rPr>
        <w:t>istoriju</w:t>
      </w:r>
      <w:proofErr w:type="spellEnd"/>
      <w:r w:rsidR="001A0DFA">
        <w:rPr>
          <w:sz w:val="22"/>
          <w:szCs w:val="22"/>
        </w:rPr>
        <w:t xml:space="preserve">, </w:t>
      </w:r>
      <w:r w:rsidRPr="00FF1BC3">
        <w:rPr>
          <w:sz w:val="22"/>
          <w:szCs w:val="22"/>
        </w:rPr>
        <w:t xml:space="preserve">2010) </w:t>
      </w:r>
    </w:p>
    <w:p w:rsidR="00A24072" w:rsidRPr="00FF1BC3" w:rsidRDefault="00A24072" w:rsidP="00A24072">
      <w:pPr>
        <w:ind w:left="360" w:hanging="360"/>
        <w:rPr>
          <w:sz w:val="22"/>
          <w:szCs w:val="22"/>
        </w:rPr>
      </w:pPr>
      <w:r w:rsidRPr="00FF1BC3">
        <w:rPr>
          <w:i/>
          <w:sz w:val="22"/>
          <w:szCs w:val="22"/>
        </w:rPr>
        <w:t xml:space="preserve">- </w:t>
      </w:r>
      <w:proofErr w:type="spellStart"/>
      <w:r w:rsidR="00761C82" w:rsidRPr="009A488D">
        <w:rPr>
          <w:sz w:val="22"/>
          <w:szCs w:val="22"/>
        </w:rPr>
        <w:t>Jugoslavija</w:t>
      </w:r>
      <w:proofErr w:type="spellEnd"/>
      <w:r w:rsidR="00761C82" w:rsidRPr="009A488D">
        <w:rPr>
          <w:sz w:val="22"/>
          <w:szCs w:val="22"/>
        </w:rPr>
        <w:t xml:space="preserve"> </w:t>
      </w:r>
      <w:proofErr w:type="spellStart"/>
      <w:r w:rsidR="00761C82" w:rsidRPr="009A488D">
        <w:rPr>
          <w:sz w:val="22"/>
          <w:szCs w:val="22"/>
        </w:rPr>
        <w:t>stupa</w:t>
      </w:r>
      <w:proofErr w:type="spellEnd"/>
      <w:r w:rsidR="00761C82" w:rsidRPr="009A488D">
        <w:rPr>
          <w:sz w:val="22"/>
          <w:szCs w:val="22"/>
        </w:rPr>
        <w:t xml:space="preserve"> </w:t>
      </w:r>
      <w:proofErr w:type="spellStart"/>
      <w:proofErr w:type="gramStart"/>
      <w:r w:rsidR="00761C82" w:rsidRPr="009A488D">
        <w:rPr>
          <w:sz w:val="22"/>
          <w:szCs w:val="22"/>
        </w:rPr>
        <w:t>na</w:t>
      </w:r>
      <w:proofErr w:type="spellEnd"/>
      <w:proofErr w:type="gramEnd"/>
      <w:r w:rsidR="00761C82" w:rsidRPr="009A488D">
        <w:rPr>
          <w:sz w:val="22"/>
          <w:szCs w:val="22"/>
        </w:rPr>
        <w:t xml:space="preserve"> </w:t>
      </w:r>
      <w:proofErr w:type="spellStart"/>
      <w:r w:rsidR="00761C82" w:rsidRPr="009A488D">
        <w:rPr>
          <w:sz w:val="22"/>
          <w:szCs w:val="22"/>
        </w:rPr>
        <w:t>Bliski</w:t>
      </w:r>
      <w:proofErr w:type="spellEnd"/>
      <w:r w:rsidR="00761C82" w:rsidRPr="009A488D">
        <w:rPr>
          <w:sz w:val="22"/>
          <w:szCs w:val="22"/>
        </w:rPr>
        <w:t xml:space="preserve"> </w:t>
      </w:r>
      <w:proofErr w:type="spellStart"/>
      <w:r w:rsidR="00761C82" w:rsidRPr="009A488D">
        <w:rPr>
          <w:sz w:val="22"/>
          <w:szCs w:val="22"/>
        </w:rPr>
        <w:t>Istok</w:t>
      </w:r>
      <w:proofErr w:type="spellEnd"/>
      <w:r w:rsidR="00761C82">
        <w:rPr>
          <w:i/>
          <w:sz w:val="22"/>
          <w:szCs w:val="22"/>
        </w:rPr>
        <w:t xml:space="preserve"> (</w:t>
      </w:r>
      <w:r w:rsidRPr="00FF1BC3">
        <w:rPr>
          <w:i/>
          <w:sz w:val="22"/>
          <w:szCs w:val="22"/>
        </w:rPr>
        <w:t>Yugoslavia Steps on the Middle East</w:t>
      </w:r>
      <w:r w:rsidR="00761C82">
        <w:rPr>
          <w:sz w:val="22"/>
          <w:szCs w:val="22"/>
        </w:rPr>
        <w:t xml:space="preserve">, </w:t>
      </w:r>
      <w:proofErr w:type="spellStart"/>
      <w:r w:rsidR="009A488D">
        <w:rPr>
          <w:sz w:val="22"/>
          <w:szCs w:val="22"/>
        </w:rPr>
        <w:t>Institut</w:t>
      </w:r>
      <w:proofErr w:type="spellEnd"/>
      <w:r w:rsidR="009A488D">
        <w:rPr>
          <w:sz w:val="22"/>
          <w:szCs w:val="22"/>
        </w:rPr>
        <w:t xml:space="preserve"> </w:t>
      </w:r>
      <w:proofErr w:type="spellStart"/>
      <w:r w:rsidR="009A488D">
        <w:rPr>
          <w:sz w:val="22"/>
          <w:szCs w:val="22"/>
        </w:rPr>
        <w:t>za</w:t>
      </w:r>
      <w:proofErr w:type="spellEnd"/>
      <w:r w:rsidR="009A488D">
        <w:rPr>
          <w:sz w:val="22"/>
          <w:szCs w:val="22"/>
        </w:rPr>
        <w:t xml:space="preserve"> </w:t>
      </w:r>
      <w:proofErr w:type="spellStart"/>
      <w:r w:rsidR="009A488D">
        <w:rPr>
          <w:sz w:val="22"/>
          <w:szCs w:val="22"/>
        </w:rPr>
        <w:t>savremenu</w:t>
      </w:r>
      <w:proofErr w:type="spellEnd"/>
      <w:r w:rsidR="009A488D">
        <w:rPr>
          <w:sz w:val="22"/>
          <w:szCs w:val="22"/>
        </w:rPr>
        <w:t xml:space="preserve"> </w:t>
      </w:r>
      <w:proofErr w:type="spellStart"/>
      <w:r w:rsidR="009A488D">
        <w:rPr>
          <w:sz w:val="22"/>
          <w:szCs w:val="22"/>
        </w:rPr>
        <w:t>istoriju</w:t>
      </w:r>
      <w:proofErr w:type="spellEnd"/>
      <w:r w:rsidR="009A488D">
        <w:rPr>
          <w:sz w:val="22"/>
          <w:szCs w:val="22"/>
        </w:rPr>
        <w:t xml:space="preserve"> </w:t>
      </w:r>
      <w:r w:rsidRPr="00FF1BC3">
        <w:rPr>
          <w:sz w:val="22"/>
          <w:szCs w:val="22"/>
        </w:rPr>
        <w:t xml:space="preserve">2006) </w:t>
      </w:r>
    </w:p>
    <w:p w:rsidR="00A24072" w:rsidRDefault="00A24072" w:rsidP="00A24072">
      <w:pPr>
        <w:rPr>
          <w:b/>
          <w:sz w:val="26"/>
          <w:szCs w:val="26"/>
        </w:rPr>
      </w:pPr>
    </w:p>
    <w:p w:rsidR="00A24072" w:rsidRPr="00F13943" w:rsidRDefault="00761C82" w:rsidP="00A24072">
      <w:pPr>
        <w:ind w:left="360" w:hanging="360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proofErr w:type="spellStart"/>
      <w:r w:rsidRPr="001A0DFA">
        <w:rPr>
          <w:sz w:val="22"/>
          <w:szCs w:val="22"/>
        </w:rPr>
        <w:t>Srpske</w:t>
      </w:r>
      <w:proofErr w:type="spellEnd"/>
      <w:r w:rsidRPr="001A0DFA">
        <w:rPr>
          <w:sz w:val="22"/>
          <w:szCs w:val="22"/>
        </w:rPr>
        <w:t xml:space="preserve"> </w:t>
      </w:r>
      <w:proofErr w:type="spellStart"/>
      <w:r w:rsidRPr="001A0DFA">
        <w:rPr>
          <w:sz w:val="22"/>
          <w:szCs w:val="22"/>
        </w:rPr>
        <w:t>političke</w:t>
      </w:r>
      <w:proofErr w:type="spellEnd"/>
      <w:r w:rsidRPr="001A0DFA">
        <w:rPr>
          <w:sz w:val="22"/>
          <w:szCs w:val="22"/>
        </w:rPr>
        <w:t xml:space="preserve"> elite </w:t>
      </w:r>
      <w:proofErr w:type="spellStart"/>
      <w:r w:rsidRPr="001A0DFA">
        <w:rPr>
          <w:sz w:val="22"/>
          <w:szCs w:val="22"/>
        </w:rPr>
        <w:t>i</w:t>
      </w:r>
      <w:proofErr w:type="spellEnd"/>
      <w:r w:rsidRPr="001A0DFA">
        <w:rPr>
          <w:sz w:val="22"/>
          <w:szCs w:val="22"/>
        </w:rPr>
        <w:t xml:space="preserve"> </w:t>
      </w:r>
      <w:proofErr w:type="spellStart"/>
      <w:r w:rsidRPr="001A0DFA">
        <w:rPr>
          <w:sz w:val="22"/>
          <w:szCs w:val="22"/>
        </w:rPr>
        <w:t>Londonska</w:t>
      </w:r>
      <w:proofErr w:type="spellEnd"/>
      <w:r w:rsidRPr="001A0DFA">
        <w:rPr>
          <w:sz w:val="22"/>
          <w:szCs w:val="22"/>
        </w:rPr>
        <w:t xml:space="preserve"> </w:t>
      </w:r>
      <w:proofErr w:type="spellStart"/>
      <w:proofErr w:type="gramStart"/>
      <w:r w:rsidRPr="001A0DFA">
        <w:rPr>
          <w:sz w:val="22"/>
          <w:szCs w:val="22"/>
        </w:rPr>
        <w:t>konferencija</w:t>
      </w:r>
      <w:proofErr w:type="spellEnd"/>
      <w:r w:rsidR="00A24072">
        <w:rPr>
          <w:i/>
          <w:sz w:val="22"/>
          <w:szCs w:val="22"/>
        </w:rPr>
        <w:t xml:space="preserve"> </w:t>
      </w:r>
      <w:r w:rsidR="00D11160">
        <w:rPr>
          <w:i/>
          <w:sz w:val="22"/>
          <w:szCs w:val="22"/>
        </w:rPr>
        <w:t xml:space="preserve"> </w:t>
      </w:r>
      <w:r w:rsidR="00A24072">
        <w:rPr>
          <w:sz w:val="22"/>
          <w:szCs w:val="22"/>
        </w:rPr>
        <w:t>(</w:t>
      </w:r>
      <w:proofErr w:type="gramEnd"/>
      <w:r w:rsidR="001A0DFA" w:rsidRPr="001A0DFA">
        <w:rPr>
          <w:i/>
          <w:sz w:val="22"/>
          <w:szCs w:val="22"/>
        </w:rPr>
        <w:t>Serbian Political Elites and London Conference</w:t>
      </w:r>
      <w:r w:rsidR="001A0DFA">
        <w:rPr>
          <w:sz w:val="22"/>
          <w:szCs w:val="22"/>
        </w:rPr>
        <w:t xml:space="preserve">, </w:t>
      </w:r>
      <w:r w:rsidR="00A24072">
        <w:rPr>
          <w:sz w:val="22"/>
          <w:szCs w:val="22"/>
        </w:rPr>
        <w:t>2014)</w:t>
      </w:r>
    </w:p>
    <w:p w:rsidR="00A24072" w:rsidRPr="00FF1BC3" w:rsidRDefault="00761C82" w:rsidP="00A24072">
      <w:pPr>
        <w:ind w:left="360" w:hanging="360"/>
        <w:rPr>
          <w:sz w:val="22"/>
          <w:szCs w:val="22"/>
        </w:rPr>
      </w:pPr>
      <w:r>
        <w:rPr>
          <w:i/>
          <w:sz w:val="22"/>
          <w:szCs w:val="22"/>
        </w:rPr>
        <w:t xml:space="preserve">-  </w:t>
      </w:r>
      <w:proofErr w:type="spellStart"/>
      <w:r w:rsidRPr="001A0DFA">
        <w:rPr>
          <w:sz w:val="22"/>
          <w:szCs w:val="22"/>
        </w:rPr>
        <w:t>Dokumenta</w:t>
      </w:r>
      <w:proofErr w:type="spellEnd"/>
      <w:r w:rsidRPr="001A0DFA">
        <w:rPr>
          <w:sz w:val="22"/>
          <w:szCs w:val="22"/>
        </w:rPr>
        <w:t xml:space="preserve"> </w:t>
      </w:r>
      <w:proofErr w:type="spellStart"/>
      <w:r w:rsidRPr="001A0DFA">
        <w:rPr>
          <w:sz w:val="22"/>
          <w:szCs w:val="22"/>
        </w:rPr>
        <w:t>Predsedništva</w:t>
      </w:r>
      <w:proofErr w:type="spellEnd"/>
      <w:r w:rsidRPr="001A0DFA">
        <w:rPr>
          <w:sz w:val="22"/>
          <w:szCs w:val="22"/>
        </w:rPr>
        <w:t xml:space="preserve"> SFRJ</w:t>
      </w:r>
      <w:r w:rsidR="00A24072" w:rsidRPr="001A0DFA">
        <w:rPr>
          <w:sz w:val="22"/>
          <w:szCs w:val="22"/>
        </w:rPr>
        <w:t xml:space="preserve"> I-II</w:t>
      </w:r>
      <w:r w:rsidR="00A24072" w:rsidRPr="00FF1BC3">
        <w:rPr>
          <w:sz w:val="22"/>
          <w:szCs w:val="22"/>
        </w:rPr>
        <w:t xml:space="preserve"> (</w:t>
      </w:r>
      <w:r w:rsidR="001A0DFA">
        <w:rPr>
          <w:sz w:val="22"/>
          <w:szCs w:val="22"/>
        </w:rPr>
        <w:t xml:space="preserve">Documents of the SFRY Presidency, coed with </w:t>
      </w:r>
      <w:proofErr w:type="spellStart"/>
      <w:r w:rsidR="001A0DFA">
        <w:rPr>
          <w:sz w:val="22"/>
          <w:szCs w:val="22"/>
        </w:rPr>
        <w:t>Kosta</w:t>
      </w:r>
      <w:proofErr w:type="spellEnd"/>
      <w:r w:rsidR="001A0DFA">
        <w:rPr>
          <w:sz w:val="22"/>
          <w:szCs w:val="22"/>
        </w:rPr>
        <w:t xml:space="preserve"> </w:t>
      </w:r>
      <w:proofErr w:type="spellStart"/>
      <w:r w:rsidR="001A0DFA">
        <w:rPr>
          <w:sz w:val="22"/>
          <w:szCs w:val="22"/>
        </w:rPr>
        <w:t>Nikolić</w:t>
      </w:r>
      <w:proofErr w:type="spellEnd"/>
      <w:r w:rsidR="001A0DFA">
        <w:rPr>
          <w:sz w:val="22"/>
          <w:szCs w:val="22"/>
        </w:rPr>
        <w:t xml:space="preserve">, </w:t>
      </w:r>
      <w:r w:rsidR="00A24072" w:rsidRPr="00FF1BC3">
        <w:rPr>
          <w:sz w:val="22"/>
          <w:szCs w:val="22"/>
        </w:rPr>
        <w:t>2011/2012)</w:t>
      </w:r>
    </w:p>
    <w:p w:rsidR="00A24072" w:rsidRPr="00FF1BC3" w:rsidRDefault="00A24072" w:rsidP="00A24072">
      <w:pPr>
        <w:ind w:left="360" w:hanging="360"/>
        <w:rPr>
          <w:sz w:val="22"/>
          <w:szCs w:val="22"/>
        </w:rPr>
      </w:pPr>
      <w:r w:rsidRPr="00FF1BC3">
        <w:rPr>
          <w:sz w:val="22"/>
          <w:szCs w:val="22"/>
        </w:rPr>
        <w:t xml:space="preserve">- </w:t>
      </w:r>
      <w:proofErr w:type="spellStart"/>
      <w:r w:rsidRPr="001A0DFA">
        <w:rPr>
          <w:sz w:val="22"/>
          <w:szCs w:val="22"/>
        </w:rPr>
        <w:t>S</w:t>
      </w:r>
      <w:r w:rsidR="00761C82" w:rsidRPr="001A0DFA">
        <w:rPr>
          <w:sz w:val="22"/>
          <w:szCs w:val="22"/>
        </w:rPr>
        <w:t>rpske</w:t>
      </w:r>
      <w:proofErr w:type="spellEnd"/>
      <w:r w:rsidR="00761C82" w:rsidRPr="001A0DFA">
        <w:rPr>
          <w:sz w:val="22"/>
          <w:szCs w:val="22"/>
        </w:rPr>
        <w:t xml:space="preserve"> </w:t>
      </w:r>
      <w:proofErr w:type="spellStart"/>
      <w:r w:rsidR="00761C82" w:rsidRPr="001A0DFA">
        <w:rPr>
          <w:sz w:val="22"/>
          <w:szCs w:val="22"/>
        </w:rPr>
        <w:t>političke</w:t>
      </w:r>
      <w:proofErr w:type="spellEnd"/>
      <w:r w:rsidR="00761C82" w:rsidRPr="001A0DFA">
        <w:rPr>
          <w:sz w:val="22"/>
          <w:szCs w:val="22"/>
        </w:rPr>
        <w:t xml:space="preserve"> elite </w:t>
      </w:r>
      <w:proofErr w:type="spellStart"/>
      <w:r w:rsidR="00761C82" w:rsidRPr="001A0DFA">
        <w:rPr>
          <w:sz w:val="22"/>
          <w:szCs w:val="22"/>
        </w:rPr>
        <w:t>i</w:t>
      </w:r>
      <w:proofErr w:type="spellEnd"/>
      <w:r w:rsidR="00761C82" w:rsidRPr="001A0DFA">
        <w:rPr>
          <w:sz w:val="22"/>
          <w:szCs w:val="22"/>
        </w:rPr>
        <w:t xml:space="preserve"> </w:t>
      </w:r>
      <w:proofErr w:type="spellStart"/>
      <w:r w:rsidR="00761C82" w:rsidRPr="001A0DFA">
        <w:rPr>
          <w:sz w:val="22"/>
          <w:szCs w:val="22"/>
        </w:rPr>
        <w:t>Vens-Ovenov</w:t>
      </w:r>
      <w:proofErr w:type="spellEnd"/>
      <w:r w:rsidR="00761C82" w:rsidRPr="001A0DFA">
        <w:rPr>
          <w:sz w:val="22"/>
          <w:szCs w:val="22"/>
        </w:rPr>
        <w:t xml:space="preserve"> plan I-II</w:t>
      </w:r>
      <w:r w:rsidR="00761C82">
        <w:rPr>
          <w:i/>
          <w:sz w:val="22"/>
          <w:szCs w:val="22"/>
        </w:rPr>
        <w:t xml:space="preserve"> </w:t>
      </w:r>
      <w:r w:rsidRPr="00FF1BC3">
        <w:rPr>
          <w:sz w:val="22"/>
          <w:szCs w:val="22"/>
        </w:rPr>
        <w:t>(</w:t>
      </w:r>
      <w:r w:rsidR="001A0DFA">
        <w:rPr>
          <w:sz w:val="22"/>
          <w:szCs w:val="22"/>
        </w:rPr>
        <w:t xml:space="preserve">Serbian Political Elites and Vance-Owen Plan, </w:t>
      </w:r>
      <w:r w:rsidRPr="00FF1BC3">
        <w:rPr>
          <w:sz w:val="22"/>
          <w:szCs w:val="22"/>
        </w:rPr>
        <w:t>2010/2011)</w:t>
      </w:r>
    </w:p>
    <w:p w:rsidR="00761C82" w:rsidRPr="00FF1BC3" w:rsidRDefault="00761C82" w:rsidP="00761C82">
      <w:pPr>
        <w:ind w:left="360" w:hanging="360"/>
        <w:rPr>
          <w:sz w:val="22"/>
          <w:szCs w:val="22"/>
        </w:rPr>
      </w:pPr>
      <w:r w:rsidRPr="00FF1BC3">
        <w:rPr>
          <w:sz w:val="22"/>
          <w:szCs w:val="22"/>
        </w:rPr>
        <w:t xml:space="preserve">- </w:t>
      </w:r>
      <w:proofErr w:type="spellStart"/>
      <w:r w:rsidRPr="001A0DFA">
        <w:rPr>
          <w:sz w:val="22"/>
          <w:szCs w:val="22"/>
        </w:rPr>
        <w:t>Aspekti</w:t>
      </w:r>
      <w:proofErr w:type="spellEnd"/>
      <w:r w:rsidRPr="001A0DFA">
        <w:rPr>
          <w:sz w:val="22"/>
          <w:szCs w:val="22"/>
        </w:rPr>
        <w:t xml:space="preserve"> </w:t>
      </w:r>
      <w:proofErr w:type="spellStart"/>
      <w:r w:rsidRPr="001A0DFA">
        <w:rPr>
          <w:sz w:val="22"/>
          <w:szCs w:val="22"/>
        </w:rPr>
        <w:t>globalizacije</w:t>
      </w:r>
      <w:proofErr w:type="spellEnd"/>
      <w:r w:rsidRPr="00FF1BC3">
        <w:rPr>
          <w:sz w:val="22"/>
          <w:szCs w:val="22"/>
        </w:rPr>
        <w:t xml:space="preserve"> (</w:t>
      </w:r>
      <w:r w:rsidR="001A0DFA" w:rsidRPr="001A0DFA">
        <w:rPr>
          <w:i/>
          <w:sz w:val="22"/>
          <w:szCs w:val="22"/>
        </w:rPr>
        <w:t>Aspects of Globalization</w:t>
      </w:r>
      <w:r w:rsidR="001A0DFA">
        <w:rPr>
          <w:sz w:val="22"/>
          <w:szCs w:val="22"/>
        </w:rPr>
        <w:t xml:space="preserve">, </w:t>
      </w:r>
      <w:r w:rsidRPr="00FF1BC3">
        <w:rPr>
          <w:sz w:val="22"/>
          <w:szCs w:val="22"/>
        </w:rPr>
        <w:t>coed. 2003)</w:t>
      </w:r>
    </w:p>
    <w:p w:rsidR="008A5069" w:rsidRDefault="008A5069" w:rsidP="0088393D">
      <w:pPr>
        <w:rPr>
          <w:sz w:val="22"/>
          <w:szCs w:val="22"/>
        </w:rPr>
      </w:pPr>
    </w:p>
    <w:p w:rsidR="00D90A19" w:rsidRDefault="00D90A19" w:rsidP="00D90A19">
      <w:pPr>
        <w:rPr>
          <w:sz w:val="22"/>
          <w:szCs w:val="22"/>
        </w:rPr>
      </w:pPr>
    </w:p>
    <w:p w:rsidR="00D11160" w:rsidRPr="00D11160" w:rsidRDefault="00D11160" w:rsidP="00D90A19">
      <w:pPr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D11160">
        <w:rPr>
          <w:sz w:val="22"/>
          <w:szCs w:val="22"/>
        </w:rPr>
        <w:t>Raspad</w:t>
      </w:r>
      <w:proofErr w:type="spellEnd"/>
      <w:r w:rsidRPr="00D11160">
        <w:rPr>
          <w:sz w:val="22"/>
          <w:szCs w:val="22"/>
        </w:rPr>
        <w:t xml:space="preserve"> SFRJ: </w:t>
      </w:r>
      <w:proofErr w:type="spellStart"/>
      <w:r w:rsidRPr="00D11160">
        <w:rPr>
          <w:sz w:val="22"/>
          <w:szCs w:val="22"/>
        </w:rPr>
        <w:t>kriza</w:t>
      </w:r>
      <w:proofErr w:type="spellEnd"/>
      <w:r w:rsidRPr="00D11160">
        <w:rPr>
          <w:sz w:val="22"/>
          <w:szCs w:val="22"/>
        </w:rPr>
        <w:t xml:space="preserve">, </w:t>
      </w:r>
      <w:proofErr w:type="spellStart"/>
      <w:r w:rsidRPr="00D11160">
        <w:rPr>
          <w:sz w:val="22"/>
          <w:szCs w:val="22"/>
        </w:rPr>
        <w:t>erozija</w:t>
      </w:r>
      <w:proofErr w:type="spellEnd"/>
      <w:r w:rsidRPr="00D11160">
        <w:rPr>
          <w:sz w:val="22"/>
          <w:szCs w:val="22"/>
        </w:rPr>
        <w:t>, pat</w:t>
      </w:r>
      <w:r>
        <w:rPr>
          <w:sz w:val="22"/>
          <w:szCs w:val="22"/>
        </w:rPr>
        <w:t>,</w:t>
      </w:r>
      <w:r w:rsidR="001A0DFA">
        <w:rPr>
          <w:sz w:val="22"/>
          <w:szCs w:val="22"/>
        </w:rPr>
        <w:t xml:space="preserve"> (Disintegration of SFRY: Crisis, Erosion, Stalemate)</w:t>
      </w:r>
      <w:r>
        <w:rPr>
          <w:sz w:val="22"/>
          <w:szCs w:val="22"/>
        </w:rPr>
        <w:t xml:space="preserve"> </w:t>
      </w:r>
      <w:proofErr w:type="spellStart"/>
      <w:r w:rsidRPr="00D11160">
        <w:rPr>
          <w:i/>
          <w:sz w:val="22"/>
          <w:szCs w:val="22"/>
        </w:rPr>
        <w:t>Istorija</w:t>
      </w:r>
      <w:proofErr w:type="spellEnd"/>
      <w:r w:rsidRPr="00D11160">
        <w:rPr>
          <w:i/>
          <w:sz w:val="22"/>
          <w:szCs w:val="22"/>
        </w:rPr>
        <w:t xml:space="preserve"> 20.veka</w:t>
      </w:r>
      <w:r w:rsidRPr="00D11160">
        <w:rPr>
          <w:sz w:val="22"/>
          <w:szCs w:val="22"/>
        </w:rPr>
        <w:t>, 2014</w:t>
      </w:r>
    </w:p>
    <w:p w:rsidR="00A24072" w:rsidRPr="00D11160" w:rsidRDefault="00A24072" w:rsidP="00D90A19">
      <w:pPr>
        <w:ind w:left="216" w:hanging="216"/>
        <w:rPr>
          <w:sz w:val="22"/>
          <w:szCs w:val="22"/>
        </w:rPr>
      </w:pPr>
      <w:r w:rsidRPr="00D11160">
        <w:rPr>
          <w:i/>
          <w:sz w:val="22"/>
          <w:szCs w:val="22"/>
        </w:rPr>
        <w:t xml:space="preserve">- </w:t>
      </w:r>
      <w:proofErr w:type="spellStart"/>
      <w:r w:rsidR="00761C82" w:rsidRPr="00D11160">
        <w:rPr>
          <w:sz w:val="22"/>
          <w:szCs w:val="22"/>
        </w:rPr>
        <w:t>Hod</w:t>
      </w:r>
      <w:proofErr w:type="spellEnd"/>
      <w:r w:rsidR="00761C82" w:rsidRPr="00D11160">
        <w:rPr>
          <w:sz w:val="22"/>
          <w:szCs w:val="22"/>
        </w:rPr>
        <w:t xml:space="preserve"> </w:t>
      </w:r>
      <w:proofErr w:type="spellStart"/>
      <w:r w:rsidR="00761C82" w:rsidRPr="00D11160">
        <w:rPr>
          <w:sz w:val="22"/>
          <w:szCs w:val="22"/>
        </w:rPr>
        <w:t>po</w:t>
      </w:r>
      <w:proofErr w:type="spellEnd"/>
      <w:r w:rsidR="00761C82" w:rsidRPr="00D11160">
        <w:rPr>
          <w:sz w:val="22"/>
          <w:szCs w:val="22"/>
        </w:rPr>
        <w:t xml:space="preserve"> </w:t>
      </w:r>
      <w:proofErr w:type="spellStart"/>
      <w:r w:rsidR="00761C82" w:rsidRPr="00D11160">
        <w:rPr>
          <w:sz w:val="22"/>
          <w:szCs w:val="22"/>
        </w:rPr>
        <w:t>trnju</w:t>
      </w:r>
      <w:proofErr w:type="spellEnd"/>
      <w:r w:rsidR="00761C82" w:rsidRPr="00D11160">
        <w:rPr>
          <w:sz w:val="22"/>
          <w:szCs w:val="22"/>
        </w:rPr>
        <w:t xml:space="preserve">. </w:t>
      </w:r>
      <w:proofErr w:type="spellStart"/>
      <w:r w:rsidR="00761C82" w:rsidRPr="00D11160">
        <w:rPr>
          <w:sz w:val="22"/>
          <w:szCs w:val="22"/>
        </w:rPr>
        <w:t>Procesuiranje</w:t>
      </w:r>
      <w:proofErr w:type="spellEnd"/>
      <w:r w:rsidR="00761C82" w:rsidRPr="00D11160">
        <w:rPr>
          <w:sz w:val="22"/>
          <w:szCs w:val="22"/>
        </w:rPr>
        <w:t xml:space="preserve"> </w:t>
      </w:r>
      <w:proofErr w:type="spellStart"/>
      <w:r w:rsidR="00761C82" w:rsidRPr="00D11160">
        <w:rPr>
          <w:sz w:val="22"/>
          <w:szCs w:val="22"/>
        </w:rPr>
        <w:t>ratnih</w:t>
      </w:r>
      <w:proofErr w:type="spellEnd"/>
      <w:r w:rsidR="00761C82" w:rsidRPr="00D11160">
        <w:rPr>
          <w:sz w:val="22"/>
          <w:szCs w:val="22"/>
        </w:rPr>
        <w:t xml:space="preserve"> </w:t>
      </w:r>
      <w:proofErr w:type="spellStart"/>
      <w:r w:rsidR="00761C82" w:rsidRPr="00D11160">
        <w:rPr>
          <w:sz w:val="22"/>
          <w:szCs w:val="22"/>
        </w:rPr>
        <w:t>zločina</w:t>
      </w:r>
      <w:proofErr w:type="spellEnd"/>
      <w:r w:rsidR="00761C82" w:rsidRPr="00D11160">
        <w:rPr>
          <w:sz w:val="22"/>
          <w:szCs w:val="22"/>
        </w:rPr>
        <w:t xml:space="preserve"> u </w:t>
      </w:r>
      <w:proofErr w:type="spellStart"/>
      <w:r w:rsidR="00761C82" w:rsidRPr="00D11160">
        <w:rPr>
          <w:sz w:val="22"/>
          <w:szCs w:val="22"/>
        </w:rPr>
        <w:t>Srbiji</w:t>
      </w:r>
      <w:proofErr w:type="spellEnd"/>
      <w:r w:rsidR="00761C82" w:rsidRPr="00D11160">
        <w:rPr>
          <w:sz w:val="22"/>
          <w:szCs w:val="22"/>
        </w:rPr>
        <w:t xml:space="preserve"> </w:t>
      </w:r>
      <w:r w:rsidRPr="00D11160">
        <w:rPr>
          <w:sz w:val="22"/>
          <w:szCs w:val="22"/>
        </w:rPr>
        <w:t>1993-2013</w:t>
      </w:r>
      <w:r w:rsidR="001A0DFA">
        <w:rPr>
          <w:sz w:val="22"/>
          <w:szCs w:val="22"/>
        </w:rPr>
        <w:t xml:space="preserve"> (Prosecuting of War Crimes in Serbia)</w:t>
      </w:r>
      <w:r w:rsidR="001D6FA4" w:rsidRPr="00D11160">
        <w:rPr>
          <w:sz w:val="22"/>
          <w:szCs w:val="22"/>
        </w:rPr>
        <w:t xml:space="preserve">, </w:t>
      </w:r>
      <w:proofErr w:type="spellStart"/>
      <w:r w:rsidR="001D6FA4" w:rsidRPr="00D11160">
        <w:rPr>
          <w:i/>
          <w:sz w:val="22"/>
          <w:szCs w:val="22"/>
        </w:rPr>
        <w:t>Hereticu</w:t>
      </w:r>
      <w:r w:rsidR="001D6FA4" w:rsidRPr="00D11160">
        <w:rPr>
          <w:sz w:val="22"/>
          <w:szCs w:val="22"/>
        </w:rPr>
        <w:t>s</w:t>
      </w:r>
      <w:proofErr w:type="spellEnd"/>
      <w:r w:rsidR="001D6FA4" w:rsidRPr="00D11160">
        <w:rPr>
          <w:sz w:val="22"/>
          <w:szCs w:val="22"/>
        </w:rPr>
        <w:t xml:space="preserve"> 2013</w:t>
      </w:r>
      <w:r w:rsidR="00761C82" w:rsidRPr="00D11160">
        <w:rPr>
          <w:sz w:val="22"/>
          <w:szCs w:val="22"/>
        </w:rPr>
        <w:t>/</w:t>
      </w:r>
      <w:r w:rsidR="001D6FA4" w:rsidRPr="00D11160">
        <w:rPr>
          <w:sz w:val="22"/>
          <w:szCs w:val="22"/>
        </w:rPr>
        <w:t>1-</w:t>
      </w:r>
      <w:r w:rsidR="00761C82" w:rsidRPr="00D11160">
        <w:rPr>
          <w:sz w:val="22"/>
          <w:szCs w:val="22"/>
        </w:rPr>
        <w:t xml:space="preserve">2, </w:t>
      </w:r>
      <w:r w:rsidR="001D6FA4" w:rsidRPr="00D11160">
        <w:rPr>
          <w:sz w:val="22"/>
          <w:szCs w:val="22"/>
        </w:rPr>
        <w:t>97-110</w:t>
      </w:r>
    </w:p>
    <w:p w:rsidR="00A24072" w:rsidRPr="00D11160" w:rsidRDefault="00A24072" w:rsidP="00D90A19">
      <w:pPr>
        <w:ind w:left="216" w:hanging="216"/>
        <w:rPr>
          <w:sz w:val="22"/>
          <w:szCs w:val="22"/>
        </w:rPr>
      </w:pPr>
      <w:r w:rsidRPr="00D11160">
        <w:rPr>
          <w:sz w:val="22"/>
          <w:szCs w:val="22"/>
        </w:rPr>
        <w:t xml:space="preserve">- </w:t>
      </w:r>
      <w:proofErr w:type="spellStart"/>
      <w:r w:rsidR="00761C82" w:rsidRPr="00D11160">
        <w:rPr>
          <w:sz w:val="22"/>
          <w:szCs w:val="22"/>
        </w:rPr>
        <w:t>Uloga</w:t>
      </w:r>
      <w:proofErr w:type="spellEnd"/>
      <w:r w:rsidR="00761C82" w:rsidRPr="00D11160">
        <w:rPr>
          <w:sz w:val="22"/>
          <w:szCs w:val="22"/>
        </w:rPr>
        <w:t xml:space="preserve"> </w:t>
      </w:r>
      <w:proofErr w:type="spellStart"/>
      <w:r w:rsidR="00761C82" w:rsidRPr="00D11160">
        <w:rPr>
          <w:sz w:val="22"/>
          <w:szCs w:val="22"/>
        </w:rPr>
        <w:t>medija</w:t>
      </w:r>
      <w:proofErr w:type="spellEnd"/>
      <w:r w:rsidR="00761C82" w:rsidRPr="00D11160">
        <w:rPr>
          <w:sz w:val="22"/>
          <w:szCs w:val="22"/>
        </w:rPr>
        <w:t xml:space="preserve"> u </w:t>
      </w:r>
      <w:proofErr w:type="spellStart"/>
      <w:r w:rsidR="00761C82" w:rsidRPr="00D11160">
        <w:rPr>
          <w:sz w:val="22"/>
          <w:szCs w:val="22"/>
        </w:rPr>
        <w:t>stabilizaciji</w:t>
      </w:r>
      <w:proofErr w:type="spellEnd"/>
      <w:r w:rsidR="00761C82" w:rsidRPr="00D11160">
        <w:rPr>
          <w:sz w:val="22"/>
          <w:szCs w:val="22"/>
        </w:rPr>
        <w:t xml:space="preserve"> </w:t>
      </w:r>
      <w:proofErr w:type="spellStart"/>
      <w:r w:rsidR="00761C82" w:rsidRPr="00D11160">
        <w:rPr>
          <w:sz w:val="22"/>
          <w:szCs w:val="22"/>
        </w:rPr>
        <w:t>Miloševićevog</w:t>
      </w:r>
      <w:proofErr w:type="spellEnd"/>
      <w:r w:rsidR="00761C82" w:rsidRPr="00D11160">
        <w:rPr>
          <w:sz w:val="22"/>
          <w:szCs w:val="22"/>
        </w:rPr>
        <w:t xml:space="preserve"> </w:t>
      </w:r>
      <w:proofErr w:type="spellStart"/>
      <w:r w:rsidR="00761C82" w:rsidRPr="00D11160">
        <w:rPr>
          <w:sz w:val="22"/>
          <w:szCs w:val="22"/>
        </w:rPr>
        <w:t>režima</w:t>
      </w:r>
      <w:proofErr w:type="spellEnd"/>
      <w:r w:rsidRPr="00D11160">
        <w:rPr>
          <w:sz w:val="22"/>
          <w:szCs w:val="22"/>
        </w:rPr>
        <w:t>,</w:t>
      </w:r>
      <w:r w:rsidR="001A0DFA">
        <w:rPr>
          <w:sz w:val="22"/>
          <w:szCs w:val="22"/>
        </w:rPr>
        <w:t xml:space="preserve"> (Role of Media in Consolidation of </w:t>
      </w:r>
      <w:proofErr w:type="spellStart"/>
      <w:r w:rsidR="001A0DFA">
        <w:rPr>
          <w:sz w:val="22"/>
          <w:szCs w:val="22"/>
        </w:rPr>
        <w:t>Milošević</w:t>
      </w:r>
      <w:proofErr w:type="spellEnd"/>
      <w:r w:rsidR="001A0DFA">
        <w:rPr>
          <w:sz w:val="22"/>
          <w:szCs w:val="22"/>
        </w:rPr>
        <w:t>)</w:t>
      </w:r>
      <w:r w:rsidRPr="00D11160">
        <w:rPr>
          <w:sz w:val="22"/>
          <w:szCs w:val="22"/>
        </w:rPr>
        <w:t xml:space="preserve"> </w:t>
      </w:r>
      <w:proofErr w:type="spellStart"/>
      <w:r w:rsidRPr="00D11160">
        <w:rPr>
          <w:i/>
          <w:sz w:val="22"/>
          <w:szCs w:val="22"/>
        </w:rPr>
        <w:t>Istorija</w:t>
      </w:r>
      <w:proofErr w:type="spellEnd"/>
      <w:r w:rsidRPr="00D11160">
        <w:rPr>
          <w:i/>
          <w:sz w:val="22"/>
          <w:szCs w:val="22"/>
        </w:rPr>
        <w:t xml:space="preserve"> </w:t>
      </w:r>
      <w:proofErr w:type="gramStart"/>
      <w:r w:rsidRPr="00D11160">
        <w:rPr>
          <w:i/>
          <w:sz w:val="22"/>
          <w:szCs w:val="22"/>
        </w:rPr>
        <w:t>20.veka</w:t>
      </w:r>
      <w:r w:rsidRPr="00D11160">
        <w:rPr>
          <w:sz w:val="22"/>
          <w:szCs w:val="22"/>
        </w:rPr>
        <w:t xml:space="preserve">  2013</w:t>
      </w:r>
      <w:proofErr w:type="gramEnd"/>
      <w:r w:rsidRPr="00D11160">
        <w:rPr>
          <w:sz w:val="22"/>
          <w:szCs w:val="22"/>
        </w:rPr>
        <w:t>/2, 183-204.</w:t>
      </w:r>
    </w:p>
    <w:p w:rsidR="00A24072" w:rsidRPr="00D11160" w:rsidRDefault="00A24072" w:rsidP="00D90A19">
      <w:pPr>
        <w:ind w:left="216" w:hanging="216"/>
        <w:rPr>
          <w:sz w:val="22"/>
          <w:szCs w:val="22"/>
        </w:rPr>
      </w:pPr>
      <w:r w:rsidRPr="00D11160">
        <w:rPr>
          <w:sz w:val="22"/>
          <w:szCs w:val="22"/>
          <w:lang w:val="fr-FR"/>
        </w:rPr>
        <w:t xml:space="preserve">- </w:t>
      </w:r>
      <w:proofErr w:type="spellStart"/>
      <w:r w:rsidR="00761C82" w:rsidRPr="00D11160">
        <w:rPr>
          <w:sz w:val="22"/>
          <w:szCs w:val="22"/>
          <w:lang w:val="fr-FR"/>
        </w:rPr>
        <w:t>Čistka</w:t>
      </w:r>
      <w:proofErr w:type="spellEnd"/>
      <w:r w:rsidR="00761C82" w:rsidRPr="00D11160">
        <w:rPr>
          <w:sz w:val="22"/>
          <w:szCs w:val="22"/>
          <w:lang w:val="fr-FR"/>
        </w:rPr>
        <w:t xml:space="preserve"> u </w:t>
      </w:r>
      <w:proofErr w:type="spellStart"/>
      <w:r w:rsidR="00761C82" w:rsidRPr="00D11160">
        <w:rPr>
          <w:sz w:val="22"/>
          <w:szCs w:val="22"/>
          <w:lang w:val="fr-FR"/>
        </w:rPr>
        <w:t>boljševičkoj</w:t>
      </w:r>
      <w:proofErr w:type="spellEnd"/>
      <w:r w:rsidR="00761C82" w:rsidRPr="00D11160">
        <w:rPr>
          <w:sz w:val="22"/>
          <w:szCs w:val="22"/>
          <w:lang w:val="fr-FR"/>
        </w:rPr>
        <w:t xml:space="preserve"> </w:t>
      </w:r>
      <w:proofErr w:type="spellStart"/>
      <w:r w:rsidR="00761C82" w:rsidRPr="00D11160">
        <w:rPr>
          <w:sz w:val="22"/>
          <w:szCs w:val="22"/>
          <w:lang w:val="fr-FR"/>
        </w:rPr>
        <w:t>teoriji</w:t>
      </w:r>
      <w:proofErr w:type="spellEnd"/>
      <w:r w:rsidR="00761C82" w:rsidRPr="00D11160">
        <w:rPr>
          <w:sz w:val="22"/>
          <w:szCs w:val="22"/>
          <w:lang w:val="fr-FR"/>
        </w:rPr>
        <w:t xml:space="preserve"> i </w:t>
      </w:r>
      <w:proofErr w:type="spellStart"/>
      <w:r w:rsidR="00761C82" w:rsidRPr="00D11160">
        <w:rPr>
          <w:sz w:val="22"/>
          <w:szCs w:val="22"/>
          <w:lang w:val="fr-FR"/>
        </w:rPr>
        <w:t>praksi</w:t>
      </w:r>
      <w:proofErr w:type="spellEnd"/>
      <w:r w:rsidR="001A0DFA">
        <w:rPr>
          <w:sz w:val="22"/>
          <w:szCs w:val="22"/>
          <w:lang w:val="fr-FR"/>
        </w:rPr>
        <w:t xml:space="preserve"> (</w:t>
      </w:r>
      <w:proofErr w:type="spellStart"/>
      <w:r w:rsidR="001A0DFA">
        <w:rPr>
          <w:sz w:val="22"/>
          <w:szCs w:val="22"/>
          <w:lang w:val="fr-FR"/>
        </w:rPr>
        <w:t>Cleansing</w:t>
      </w:r>
      <w:proofErr w:type="spellEnd"/>
      <w:r w:rsidR="001A0DFA">
        <w:rPr>
          <w:sz w:val="22"/>
          <w:szCs w:val="22"/>
          <w:lang w:val="fr-FR"/>
        </w:rPr>
        <w:t xml:space="preserve"> in </w:t>
      </w:r>
      <w:proofErr w:type="spellStart"/>
      <w:r w:rsidR="001A0DFA">
        <w:rPr>
          <w:sz w:val="22"/>
          <w:szCs w:val="22"/>
          <w:lang w:val="fr-FR"/>
        </w:rPr>
        <w:t>Theory</w:t>
      </w:r>
      <w:proofErr w:type="spellEnd"/>
      <w:r w:rsidR="001A0DFA">
        <w:rPr>
          <w:sz w:val="22"/>
          <w:szCs w:val="22"/>
          <w:lang w:val="fr-FR"/>
        </w:rPr>
        <w:t xml:space="preserve"> and practice of </w:t>
      </w:r>
      <w:proofErr w:type="spellStart"/>
      <w:r w:rsidR="001A0DFA">
        <w:rPr>
          <w:sz w:val="22"/>
          <w:szCs w:val="22"/>
          <w:lang w:val="fr-FR"/>
        </w:rPr>
        <w:t>Bolsheviks</w:t>
      </w:r>
      <w:proofErr w:type="spellEnd"/>
      <w:r w:rsidR="001A0DFA">
        <w:rPr>
          <w:sz w:val="22"/>
          <w:szCs w:val="22"/>
          <w:lang w:val="fr-FR"/>
        </w:rPr>
        <w:t>)</w:t>
      </w:r>
      <w:r w:rsidRPr="00D11160">
        <w:rPr>
          <w:i/>
          <w:sz w:val="22"/>
          <w:szCs w:val="22"/>
          <w:lang w:val="fr-FR"/>
        </w:rPr>
        <w:t xml:space="preserve">, </w:t>
      </w:r>
      <w:proofErr w:type="spellStart"/>
      <w:r w:rsidRPr="00D11160">
        <w:rPr>
          <w:i/>
          <w:sz w:val="22"/>
          <w:szCs w:val="22"/>
          <w:lang w:val="fr-FR"/>
        </w:rPr>
        <w:t>Hereticus</w:t>
      </w:r>
      <w:proofErr w:type="spellEnd"/>
      <w:r w:rsidR="00A7392B" w:rsidRPr="00D11160">
        <w:rPr>
          <w:i/>
          <w:sz w:val="22"/>
          <w:szCs w:val="22"/>
          <w:lang w:val="fr-FR"/>
        </w:rPr>
        <w:t xml:space="preserve"> </w:t>
      </w:r>
      <w:r w:rsidRPr="00D11160">
        <w:rPr>
          <w:sz w:val="22"/>
          <w:szCs w:val="22"/>
          <w:lang w:val="fr-FR"/>
        </w:rPr>
        <w:t>2012</w:t>
      </w:r>
      <w:r w:rsidR="00A7392B" w:rsidRPr="00D11160">
        <w:rPr>
          <w:i/>
          <w:sz w:val="22"/>
          <w:szCs w:val="22"/>
          <w:lang w:val="fr-FR"/>
        </w:rPr>
        <w:t xml:space="preserve"> </w:t>
      </w:r>
      <w:r w:rsidR="00A7392B" w:rsidRPr="00D11160">
        <w:rPr>
          <w:sz w:val="22"/>
          <w:szCs w:val="22"/>
          <w:lang w:val="fr-FR"/>
        </w:rPr>
        <w:t>/</w:t>
      </w:r>
      <w:r w:rsidR="00A7392B" w:rsidRPr="00D11160">
        <w:rPr>
          <w:i/>
          <w:sz w:val="22"/>
          <w:szCs w:val="22"/>
          <w:lang w:val="fr-FR"/>
        </w:rPr>
        <w:t>1-2</w:t>
      </w:r>
      <w:r w:rsidRPr="00D11160">
        <w:rPr>
          <w:sz w:val="22"/>
          <w:szCs w:val="22"/>
          <w:lang w:val="fr-FR"/>
        </w:rPr>
        <w:t>, 167-183</w:t>
      </w:r>
    </w:p>
    <w:p w:rsidR="00A24072" w:rsidRPr="00D11160" w:rsidRDefault="00761C82" w:rsidP="00D90A19">
      <w:pPr>
        <w:ind w:left="216" w:hanging="216"/>
        <w:rPr>
          <w:sz w:val="22"/>
          <w:szCs w:val="22"/>
        </w:rPr>
      </w:pPr>
      <w:r w:rsidRPr="00D11160">
        <w:rPr>
          <w:sz w:val="22"/>
          <w:szCs w:val="22"/>
        </w:rPr>
        <w:t xml:space="preserve">- </w:t>
      </w:r>
      <w:proofErr w:type="spellStart"/>
      <w:r w:rsidRPr="00D11160">
        <w:rPr>
          <w:sz w:val="22"/>
          <w:szCs w:val="22"/>
        </w:rPr>
        <w:t>Srpske</w:t>
      </w:r>
      <w:proofErr w:type="spellEnd"/>
      <w:r w:rsidRPr="00D11160">
        <w:rPr>
          <w:sz w:val="22"/>
          <w:szCs w:val="22"/>
        </w:rPr>
        <w:t xml:space="preserve"> </w:t>
      </w:r>
      <w:proofErr w:type="spellStart"/>
      <w:r w:rsidRPr="00D11160">
        <w:rPr>
          <w:sz w:val="22"/>
          <w:szCs w:val="22"/>
        </w:rPr>
        <w:t>političke</w:t>
      </w:r>
      <w:proofErr w:type="spellEnd"/>
      <w:r w:rsidRPr="00D11160">
        <w:rPr>
          <w:sz w:val="22"/>
          <w:szCs w:val="22"/>
        </w:rPr>
        <w:t xml:space="preserve"> elite </w:t>
      </w:r>
      <w:proofErr w:type="spellStart"/>
      <w:r w:rsidRPr="00D11160">
        <w:rPr>
          <w:sz w:val="22"/>
          <w:szCs w:val="22"/>
        </w:rPr>
        <w:t>i</w:t>
      </w:r>
      <w:proofErr w:type="spellEnd"/>
      <w:r w:rsidRPr="00D11160">
        <w:rPr>
          <w:sz w:val="22"/>
          <w:szCs w:val="22"/>
        </w:rPr>
        <w:t xml:space="preserve"> </w:t>
      </w:r>
      <w:proofErr w:type="spellStart"/>
      <w:r w:rsidR="001A0DFA">
        <w:rPr>
          <w:sz w:val="22"/>
          <w:szCs w:val="22"/>
        </w:rPr>
        <w:t>krah</w:t>
      </w:r>
      <w:proofErr w:type="spellEnd"/>
      <w:r w:rsidR="001A0DFA">
        <w:rPr>
          <w:sz w:val="22"/>
          <w:szCs w:val="22"/>
        </w:rPr>
        <w:t xml:space="preserve"> </w:t>
      </w:r>
      <w:proofErr w:type="spellStart"/>
      <w:r w:rsidRPr="00D11160">
        <w:rPr>
          <w:sz w:val="22"/>
          <w:szCs w:val="22"/>
        </w:rPr>
        <w:t>Vens-Ovenov</w:t>
      </w:r>
      <w:r w:rsidR="001A0DFA">
        <w:rPr>
          <w:sz w:val="22"/>
          <w:szCs w:val="22"/>
        </w:rPr>
        <w:t>og</w:t>
      </w:r>
      <w:proofErr w:type="spellEnd"/>
      <w:r w:rsidRPr="00D11160">
        <w:rPr>
          <w:sz w:val="22"/>
          <w:szCs w:val="22"/>
        </w:rPr>
        <w:t xml:space="preserve"> </w:t>
      </w:r>
      <w:proofErr w:type="spellStart"/>
      <w:r w:rsidRPr="00D11160">
        <w:rPr>
          <w:sz w:val="22"/>
          <w:szCs w:val="22"/>
        </w:rPr>
        <w:t>plan</w:t>
      </w:r>
      <w:r w:rsidR="001A0DFA">
        <w:rPr>
          <w:sz w:val="22"/>
          <w:szCs w:val="22"/>
        </w:rPr>
        <w:t>a</w:t>
      </w:r>
      <w:proofErr w:type="spellEnd"/>
      <w:r w:rsidR="001A0DFA">
        <w:rPr>
          <w:sz w:val="22"/>
          <w:szCs w:val="22"/>
        </w:rPr>
        <w:t xml:space="preserve"> (Serbian Political Elites and the Collapse of Vance-Owen Plan</w:t>
      </w:r>
      <w:proofErr w:type="gramStart"/>
      <w:r w:rsidR="001A0DFA">
        <w:rPr>
          <w:sz w:val="22"/>
          <w:szCs w:val="22"/>
        </w:rPr>
        <w:t xml:space="preserve">) </w:t>
      </w:r>
      <w:r w:rsidR="00A24072" w:rsidRPr="00D11160">
        <w:rPr>
          <w:sz w:val="22"/>
          <w:szCs w:val="22"/>
        </w:rPr>
        <w:t>,</w:t>
      </w:r>
      <w:proofErr w:type="gramEnd"/>
      <w:r w:rsidR="00A24072" w:rsidRPr="00D11160">
        <w:rPr>
          <w:sz w:val="22"/>
          <w:szCs w:val="22"/>
        </w:rPr>
        <w:t xml:space="preserve"> </w:t>
      </w:r>
      <w:proofErr w:type="spellStart"/>
      <w:r w:rsidR="00A24072" w:rsidRPr="00D11160">
        <w:rPr>
          <w:i/>
          <w:sz w:val="22"/>
          <w:szCs w:val="22"/>
        </w:rPr>
        <w:t>Istorija</w:t>
      </w:r>
      <w:proofErr w:type="spellEnd"/>
      <w:r w:rsidR="00A24072" w:rsidRPr="00D11160">
        <w:rPr>
          <w:i/>
          <w:sz w:val="22"/>
          <w:szCs w:val="22"/>
        </w:rPr>
        <w:t xml:space="preserve"> 20.veka</w:t>
      </w:r>
      <w:r w:rsidR="00A24072" w:rsidRPr="00D11160">
        <w:rPr>
          <w:sz w:val="22"/>
          <w:szCs w:val="22"/>
        </w:rPr>
        <w:t xml:space="preserve"> 2012/1, 122-136</w:t>
      </w:r>
    </w:p>
    <w:p w:rsidR="00A24072" w:rsidRPr="00D11160" w:rsidRDefault="00A24072" w:rsidP="00D90A19">
      <w:pPr>
        <w:ind w:left="216" w:hanging="216"/>
        <w:rPr>
          <w:sz w:val="22"/>
          <w:szCs w:val="22"/>
        </w:rPr>
      </w:pPr>
      <w:r w:rsidRPr="00D11160">
        <w:rPr>
          <w:sz w:val="22"/>
          <w:szCs w:val="22"/>
        </w:rPr>
        <w:t xml:space="preserve">- </w:t>
      </w:r>
      <w:proofErr w:type="spellStart"/>
      <w:r w:rsidR="00A7392B" w:rsidRPr="00D11160">
        <w:rPr>
          <w:sz w:val="22"/>
          <w:szCs w:val="22"/>
        </w:rPr>
        <w:t>Prilog</w:t>
      </w:r>
      <w:proofErr w:type="spellEnd"/>
      <w:r w:rsidR="00A7392B" w:rsidRPr="00D11160">
        <w:rPr>
          <w:sz w:val="22"/>
          <w:szCs w:val="22"/>
        </w:rPr>
        <w:t xml:space="preserve"> </w:t>
      </w:r>
      <w:proofErr w:type="spellStart"/>
      <w:proofErr w:type="gramStart"/>
      <w:r w:rsidR="00A7392B" w:rsidRPr="00D11160">
        <w:rPr>
          <w:sz w:val="22"/>
          <w:szCs w:val="22"/>
        </w:rPr>
        <w:t>proučavanju</w:t>
      </w:r>
      <w:proofErr w:type="spellEnd"/>
      <w:r w:rsidR="00A7392B" w:rsidRPr="00D11160">
        <w:rPr>
          <w:sz w:val="22"/>
          <w:szCs w:val="22"/>
        </w:rPr>
        <w:t xml:space="preserve"> </w:t>
      </w:r>
      <w:r w:rsidR="001A0DFA">
        <w:rPr>
          <w:sz w:val="22"/>
          <w:szCs w:val="22"/>
        </w:rPr>
        <w:t xml:space="preserve"> </w:t>
      </w:r>
      <w:proofErr w:type="spellStart"/>
      <w:r w:rsidR="00A7392B" w:rsidRPr="00D11160">
        <w:rPr>
          <w:sz w:val="22"/>
          <w:szCs w:val="22"/>
        </w:rPr>
        <w:t>konstituisanja</w:t>
      </w:r>
      <w:proofErr w:type="spellEnd"/>
      <w:proofErr w:type="gramEnd"/>
      <w:r w:rsidR="00A7392B" w:rsidRPr="00D11160">
        <w:rPr>
          <w:sz w:val="22"/>
          <w:szCs w:val="22"/>
        </w:rPr>
        <w:t xml:space="preserve"> </w:t>
      </w:r>
      <w:proofErr w:type="spellStart"/>
      <w:r w:rsidR="00A7392B" w:rsidRPr="00D11160">
        <w:rPr>
          <w:sz w:val="22"/>
          <w:szCs w:val="22"/>
        </w:rPr>
        <w:t>savremene</w:t>
      </w:r>
      <w:proofErr w:type="spellEnd"/>
      <w:r w:rsidR="00A7392B" w:rsidRPr="00D11160">
        <w:rPr>
          <w:sz w:val="22"/>
          <w:szCs w:val="22"/>
        </w:rPr>
        <w:t xml:space="preserve"> </w:t>
      </w:r>
      <w:proofErr w:type="spellStart"/>
      <w:r w:rsidR="00A7392B" w:rsidRPr="00D11160">
        <w:rPr>
          <w:sz w:val="22"/>
          <w:szCs w:val="22"/>
        </w:rPr>
        <w:t>srpske</w:t>
      </w:r>
      <w:proofErr w:type="spellEnd"/>
      <w:r w:rsidR="00A7392B" w:rsidRPr="00D11160">
        <w:rPr>
          <w:sz w:val="22"/>
          <w:szCs w:val="22"/>
        </w:rPr>
        <w:t xml:space="preserve"> </w:t>
      </w:r>
      <w:proofErr w:type="spellStart"/>
      <w:r w:rsidR="00A7392B" w:rsidRPr="00D11160">
        <w:rPr>
          <w:sz w:val="22"/>
          <w:szCs w:val="22"/>
        </w:rPr>
        <w:t>ist</w:t>
      </w:r>
      <w:r w:rsidR="00993561">
        <w:rPr>
          <w:sz w:val="22"/>
          <w:szCs w:val="22"/>
        </w:rPr>
        <w:t>o</w:t>
      </w:r>
      <w:r w:rsidR="00A7392B" w:rsidRPr="00D11160">
        <w:rPr>
          <w:sz w:val="22"/>
          <w:szCs w:val="22"/>
        </w:rPr>
        <w:t>rije</w:t>
      </w:r>
      <w:proofErr w:type="spellEnd"/>
      <w:r w:rsidR="001A0DFA">
        <w:rPr>
          <w:sz w:val="22"/>
          <w:szCs w:val="22"/>
        </w:rPr>
        <w:t xml:space="preserve"> (Contribution to constituting of Serbian Contemporary History)</w:t>
      </w:r>
      <w:r w:rsidR="00CD5C80" w:rsidRPr="00D11160">
        <w:rPr>
          <w:sz w:val="22"/>
          <w:szCs w:val="22"/>
        </w:rPr>
        <w:t xml:space="preserve">  </w:t>
      </w:r>
      <w:proofErr w:type="spellStart"/>
      <w:r w:rsidRPr="00D11160">
        <w:rPr>
          <w:i/>
          <w:sz w:val="22"/>
          <w:szCs w:val="22"/>
        </w:rPr>
        <w:t>Istorija</w:t>
      </w:r>
      <w:proofErr w:type="spellEnd"/>
      <w:r w:rsidRPr="00D11160">
        <w:rPr>
          <w:i/>
          <w:sz w:val="22"/>
          <w:szCs w:val="22"/>
        </w:rPr>
        <w:t xml:space="preserve"> 20.veka</w:t>
      </w:r>
      <w:r w:rsidRPr="00D11160">
        <w:rPr>
          <w:sz w:val="22"/>
          <w:szCs w:val="22"/>
        </w:rPr>
        <w:t xml:space="preserve"> 2010/2, 44-62</w:t>
      </w:r>
    </w:p>
    <w:p w:rsidR="00A24072" w:rsidRPr="00D11160" w:rsidRDefault="00A24072" w:rsidP="00D90A19">
      <w:pPr>
        <w:ind w:left="216" w:hanging="216"/>
        <w:jc w:val="both"/>
        <w:rPr>
          <w:sz w:val="22"/>
          <w:szCs w:val="22"/>
          <w:lang w:val="sr-Latn-CS"/>
        </w:rPr>
      </w:pPr>
      <w:r w:rsidRPr="00D11160">
        <w:rPr>
          <w:sz w:val="22"/>
          <w:szCs w:val="22"/>
        </w:rPr>
        <w:t xml:space="preserve">- </w:t>
      </w:r>
      <w:proofErr w:type="spellStart"/>
      <w:r w:rsidR="00CD5C80" w:rsidRPr="00D11160">
        <w:rPr>
          <w:sz w:val="22"/>
          <w:szCs w:val="22"/>
        </w:rPr>
        <w:t>Obeštećenje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jugoslovenskih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žrtava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nacisti</w:t>
      </w:r>
      <w:r w:rsidR="001A0DFA">
        <w:rPr>
          <w:sz w:val="22"/>
          <w:szCs w:val="22"/>
        </w:rPr>
        <w:t>čkih</w:t>
      </w:r>
      <w:proofErr w:type="spellEnd"/>
      <w:r w:rsidR="001A0DFA">
        <w:rPr>
          <w:sz w:val="22"/>
          <w:szCs w:val="22"/>
        </w:rPr>
        <w:t xml:space="preserve"> </w:t>
      </w:r>
      <w:proofErr w:type="spellStart"/>
      <w:r w:rsidR="001A0DFA">
        <w:rPr>
          <w:sz w:val="22"/>
          <w:szCs w:val="22"/>
        </w:rPr>
        <w:t>medicinskih</w:t>
      </w:r>
      <w:proofErr w:type="spellEnd"/>
      <w:r w:rsidR="001A0DFA">
        <w:rPr>
          <w:sz w:val="22"/>
          <w:szCs w:val="22"/>
        </w:rPr>
        <w:t xml:space="preserve"> </w:t>
      </w:r>
      <w:proofErr w:type="spellStart"/>
      <w:r w:rsidR="001A0DFA">
        <w:rPr>
          <w:sz w:val="22"/>
          <w:szCs w:val="22"/>
        </w:rPr>
        <w:t>eksperimenata</w:t>
      </w:r>
      <w:proofErr w:type="spellEnd"/>
      <w:r w:rsidR="001A0DFA">
        <w:rPr>
          <w:sz w:val="22"/>
          <w:szCs w:val="22"/>
        </w:rPr>
        <w:t>, (Compensation for Yugoslav Victims of Nazi Medical Experiments)</w:t>
      </w:r>
      <w:r w:rsidRPr="00D11160">
        <w:rPr>
          <w:sz w:val="22"/>
          <w:szCs w:val="22"/>
        </w:rPr>
        <w:t xml:space="preserve"> </w:t>
      </w:r>
      <w:r w:rsidRPr="00D11160">
        <w:rPr>
          <w:i/>
          <w:sz w:val="22"/>
          <w:szCs w:val="22"/>
          <w:lang w:val="sr-Latn-CS"/>
        </w:rPr>
        <w:t>Hereticus</w:t>
      </w:r>
      <w:r w:rsidRPr="00D11160">
        <w:rPr>
          <w:sz w:val="22"/>
          <w:szCs w:val="22"/>
          <w:lang w:val="sr-Latn-CS"/>
        </w:rPr>
        <w:t xml:space="preserve"> 2009/4, 106-116</w:t>
      </w:r>
    </w:p>
    <w:p w:rsidR="00A24072" w:rsidRPr="001A0DFA" w:rsidRDefault="00A24072" w:rsidP="00D90A19">
      <w:pPr>
        <w:ind w:left="216" w:hanging="216"/>
        <w:rPr>
          <w:sz w:val="22"/>
          <w:szCs w:val="22"/>
        </w:rPr>
      </w:pPr>
      <w:r w:rsidRPr="00D11160">
        <w:rPr>
          <w:sz w:val="22"/>
          <w:szCs w:val="22"/>
        </w:rPr>
        <w:t xml:space="preserve">- </w:t>
      </w:r>
      <w:proofErr w:type="spellStart"/>
      <w:r w:rsidR="00CD5C80" w:rsidRPr="00D11160">
        <w:rPr>
          <w:sz w:val="22"/>
          <w:szCs w:val="22"/>
        </w:rPr>
        <w:t>Istoričari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pred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izazovom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suočavanja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proofErr w:type="gramStart"/>
      <w:r w:rsidR="00CD5C80" w:rsidRPr="00D11160">
        <w:rPr>
          <w:sz w:val="22"/>
          <w:szCs w:val="22"/>
        </w:rPr>
        <w:t>sa</w:t>
      </w:r>
      <w:proofErr w:type="spellEnd"/>
      <w:proofErr w:type="gram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prošlošću</w:t>
      </w:r>
      <w:proofErr w:type="spellEnd"/>
      <w:r w:rsidR="00CD5C80" w:rsidRPr="00D11160">
        <w:rPr>
          <w:sz w:val="22"/>
          <w:szCs w:val="22"/>
        </w:rPr>
        <w:t>,</w:t>
      </w:r>
      <w:r w:rsidR="001A0DFA">
        <w:rPr>
          <w:sz w:val="22"/>
          <w:szCs w:val="22"/>
        </w:rPr>
        <w:t xml:space="preserve"> (Historians and the Challenge of Facing the Past)</w:t>
      </w:r>
      <w:r w:rsidRPr="00D11160">
        <w:rPr>
          <w:sz w:val="22"/>
          <w:szCs w:val="22"/>
        </w:rPr>
        <w:t xml:space="preserve"> </w:t>
      </w:r>
      <w:proofErr w:type="spellStart"/>
      <w:r w:rsidRPr="00D11160">
        <w:rPr>
          <w:i/>
          <w:sz w:val="22"/>
          <w:szCs w:val="22"/>
        </w:rPr>
        <w:t>Hereticus</w:t>
      </w:r>
      <w:proofErr w:type="spellEnd"/>
      <w:r w:rsidR="001A0DFA">
        <w:rPr>
          <w:sz w:val="22"/>
          <w:szCs w:val="22"/>
        </w:rPr>
        <w:t xml:space="preserve">, </w:t>
      </w:r>
      <w:r w:rsidRPr="00D11160">
        <w:rPr>
          <w:sz w:val="22"/>
          <w:szCs w:val="22"/>
        </w:rPr>
        <w:t>2009/1-2, 19-34</w:t>
      </w:r>
    </w:p>
    <w:p w:rsidR="00A24072" w:rsidRPr="00D11160" w:rsidRDefault="00CD5C80" w:rsidP="00D90A19">
      <w:pPr>
        <w:ind w:left="216" w:hanging="216"/>
        <w:jc w:val="both"/>
        <w:rPr>
          <w:sz w:val="22"/>
          <w:szCs w:val="22"/>
        </w:rPr>
      </w:pPr>
      <w:r w:rsidRPr="00D11160">
        <w:rPr>
          <w:sz w:val="22"/>
          <w:szCs w:val="22"/>
        </w:rPr>
        <w:t xml:space="preserve">- </w:t>
      </w:r>
      <w:proofErr w:type="spellStart"/>
      <w:r w:rsidRPr="00D11160">
        <w:rPr>
          <w:sz w:val="22"/>
          <w:szCs w:val="22"/>
        </w:rPr>
        <w:t>Biopolitički</w:t>
      </w:r>
      <w:proofErr w:type="spellEnd"/>
      <w:r w:rsidRPr="00D11160">
        <w:rPr>
          <w:sz w:val="22"/>
          <w:szCs w:val="22"/>
        </w:rPr>
        <w:t xml:space="preserve"> </w:t>
      </w:r>
      <w:proofErr w:type="spellStart"/>
      <w:r w:rsidRPr="00D11160">
        <w:rPr>
          <w:sz w:val="22"/>
          <w:szCs w:val="22"/>
        </w:rPr>
        <w:t>a</w:t>
      </w:r>
      <w:r w:rsidR="001A0DFA">
        <w:rPr>
          <w:sz w:val="22"/>
          <w:szCs w:val="22"/>
        </w:rPr>
        <w:t>spekti</w:t>
      </w:r>
      <w:proofErr w:type="spellEnd"/>
      <w:r w:rsidR="001A0DFA">
        <w:rPr>
          <w:sz w:val="22"/>
          <w:szCs w:val="22"/>
        </w:rPr>
        <w:t xml:space="preserve"> </w:t>
      </w:r>
      <w:proofErr w:type="spellStart"/>
      <w:r w:rsidR="001A0DFA">
        <w:rPr>
          <w:sz w:val="22"/>
          <w:szCs w:val="22"/>
        </w:rPr>
        <w:t>jugoslovenske</w:t>
      </w:r>
      <w:proofErr w:type="spellEnd"/>
      <w:r w:rsidR="001A0DFA">
        <w:rPr>
          <w:sz w:val="22"/>
          <w:szCs w:val="22"/>
        </w:rPr>
        <w:t xml:space="preserve"> </w:t>
      </w:r>
      <w:proofErr w:type="spellStart"/>
      <w:r w:rsidRPr="00D11160">
        <w:rPr>
          <w:sz w:val="22"/>
          <w:szCs w:val="22"/>
        </w:rPr>
        <w:t>modernizacije</w:t>
      </w:r>
      <w:proofErr w:type="spellEnd"/>
      <w:r w:rsidRPr="00D11160">
        <w:rPr>
          <w:sz w:val="22"/>
          <w:szCs w:val="22"/>
        </w:rPr>
        <w:t>,</w:t>
      </w:r>
      <w:r w:rsidR="001A0DFA">
        <w:rPr>
          <w:sz w:val="22"/>
          <w:szCs w:val="22"/>
        </w:rPr>
        <w:t xml:space="preserve"> (</w:t>
      </w:r>
      <w:proofErr w:type="spellStart"/>
      <w:r w:rsidR="001A0DFA">
        <w:rPr>
          <w:sz w:val="22"/>
          <w:szCs w:val="22"/>
        </w:rPr>
        <w:t>Biopolitical</w:t>
      </w:r>
      <w:proofErr w:type="spellEnd"/>
      <w:r w:rsidR="001A0DFA">
        <w:rPr>
          <w:sz w:val="22"/>
          <w:szCs w:val="22"/>
        </w:rPr>
        <w:t xml:space="preserve"> aspects of Yugoslav modernization)</w:t>
      </w:r>
      <w:r w:rsidRPr="00D11160">
        <w:rPr>
          <w:sz w:val="22"/>
          <w:szCs w:val="22"/>
        </w:rPr>
        <w:t xml:space="preserve"> </w:t>
      </w:r>
      <w:proofErr w:type="spellStart"/>
      <w:r w:rsidRPr="00D11160">
        <w:rPr>
          <w:i/>
          <w:sz w:val="22"/>
          <w:szCs w:val="22"/>
        </w:rPr>
        <w:t>Istorija</w:t>
      </w:r>
      <w:proofErr w:type="spellEnd"/>
      <w:r w:rsidRPr="00D11160">
        <w:rPr>
          <w:i/>
          <w:sz w:val="22"/>
          <w:szCs w:val="22"/>
        </w:rPr>
        <w:t xml:space="preserve"> 20.veka</w:t>
      </w:r>
      <w:r w:rsidRPr="00D11160">
        <w:rPr>
          <w:sz w:val="22"/>
          <w:szCs w:val="22"/>
        </w:rPr>
        <w:t xml:space="preserve">, 2/2008, </w:t>
      </w:r>
    </w:p>
    <w:p w:rsidR="00A24072" w:rsidRPr="00D11160" w:rsidRDefault="00A24072" w:rsidP="00D90A19">
      <w:pPr>
        <w:ind w:left="216" w:hanging="216"/>
        <w:jc w:val="both"/>
        <w:rPr>
          <w:sz w:val="22"/>
          <w:szCs w:val="22"/>
        </w:rPr>
      </w:pPr>
      <w:r w:rsidRPr="00D11160">
        <w:rPr>
          <w:sz w:val="22"/>
          <w:szCs w:val="22"/>
        </w:rPr>
        <w:t xml:space="preserve">- </w:t>
      </w:r>
      <w:proofErr w:type="spellStart"/>
      <w:r w:rsidR="00CD5C80" w:rsidRPr="00D11160">
        <w:rPr>
          <w:sz w:val="22"/>
          <w:szCs w:val="22"/>
        </w:rPr>
        <w:t>Društveni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naučnici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kao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veštaci</w:t>
      </w:r>
      <w:proofErr w:type="spellEnd"/>
      <w:r w:rsidR="00CD5C80" w:rsidRPr="00D11160">
        <w:rPr>
          <w:sz w:val="22"/>
          <w:szCs w:val="22"/>
        </w:rPr>
        <w:t xml:space="preserve"> u </w:t>
      </w:r>
      <w:proofErr w:type="spellStart"/>
      <w:r w:rsidR="00CD5C80" w:rsidRPr="00D11160">
        <w:rPr>
          <w:sz w:val="22"/>
          <w:szCs w:val="22"/>
        </w:rPr>
        <w:t>Haškom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trbunalu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i</w:t>
      </w:r>
      <w:proofErr w:type="spellEnd"/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sz w:val="22"/>
          <w:szCs w:val="22"/>
        </w:rPr>
        <w:t>drugde</w:t>
      </w:r>
      <w:proofErr w:type="spellEnd"/>
      <w:r w:rsidR="00CD5C80" w:rsidRPr="00D11160">
        <w:rPr>
          <w:sz w:val="22"/>
          <w:szCs w:val="22"/>
        </w:rPr>
        <w:t>,</w:t>
      </w:r>
      <w:r w:rsidR="001A0DFA">
        <w:rPr>
          <w:sz w:val="22"/>
          <w:szCs w:val="22"/>
        </w:rPr>
        <w:t xml:space="preserve"> (Social Scientists as experts in CTY)</w:t>
      </w:r>
      <w:r w:rsidR="00CD5C80" w:rsidRPr="00D11160">
        <w:rPr>
          <w:sz w:val="22"/>
          <w:szCs w:val="22"/>
        </w:rPr>
        <w:t xml:space="preserve"> </w:t>
      </w:r>
      <w:proofErr w:type="spellStart"/>
      <w:r w:rsidR="00CD5C80" w:rsidRPr="00D11160">
        <w:rPr>
          <w:i/>
          <w:sz w:val="22"/>
          <w:szCs w:val="22"/>
        </w:rPr>
        <w:t>Filozofija</w:t>
      </w:r>
      <w:proofErr w:type="spellEnd"/>
      <w:r w:rsidR="00CD5C80" w:rsidRPr="00D11160">
        <w:rPr>
          <w:i/>
          <w:sz w:val="22"/>
          <w:szCs w:val="22"/>
        </w:rPr>
        <w:t xml:space="preserve"> </w:t>
      </w:r>
      <w:proofErr w:type="spellStart"/>
      <w:r w:rsidR="00CD5C80" w:rsidRPr="00D11160">
        <w:rPr>
          <w:i/>
          <w:sz w:val="22"/>
          <w:szCs w:val="22"/>
        </w:rPr>
        <w:t>i</w:t>
      </w:r>
      <w:proofErr w:type="spellEnd"/>
      <w:r w:rsidR="00CD5C80" w:rsidRPr="00D11160">
        <w:rPr>
          <w:i/>
          <w:sz w:val="22"/>
          <w:szCs w:val="22"/>
        </w:rPr>
        <w:t xml:space="preserve"> </w:t>
      </w:r>
      <w:proofErr w:type="spellStart"/>
      <w:r w:rsidR="00CD5C80" w:rsidRPr="00D11160">
        <w:rPr>
          <w:i/>
          <w:sz w:val="22"/>
          <w:szCs w:val="22"/>
        </w:rPr>
        <w:t>društvo</w:t>
      </w:r>
      <w:proofErr w:type="spellEnd"/>
      <w:r w:rsidR="00CD5C80" w:rsidRPr="00D11160">
        <w:rPr>
          <w:i/>
          <w:sz w:val="22"/>
          <w:szCs w:val="22"/>
        </w:rPr>
        <w:t xml:space="preserve">, </w:t>
      </w:r>
      <w:r w:rsidRPr="00D11160">
        <w:rPr>
          <w:sz w:val="22"/>
          <w:szCs w:val="22"/>
        </w:rPr>
        <w:t>3/2007, 103-116.</w:t>
      </w:r>
    </w:p>
    <w:p w:rsidR="00A24072" w:rsidRPr="00D11160" w:rsidRDefault="00A24072" w:rsidP="00D90A19">
      <w:pPr>
        <w:ind w:left="216" w:hanging="216"/>
        <w:jc w:val="both"/>
        <w:rPr>
          <w:sz w:val="22"/>
          <w:szCs w:val="22"/>
        </w:rPr>
      </w:pPr>
      <w:r w:rsidRPr="00D11160">
        <w:rPr>
          <w:sz w:val="22"/>
          <w:szCs w:val="22"/>
        </w:rPr>
        <w:t xml:space="preserve">- </w:t>
      </w:r>
      <w:proofErr w:type="spellStart"/>
      <w:r w:rsidRPr="00D11160">
        <w:rPr>
          <w:sz w:val="22"/>
          <w:szCs w:val="22"/>
        </w:rPr>
        <w:t>E</w:t>
      </w:r>
      <w:r w:rsidR="001D6FA4" w:rsidRPr="00D11160">
        <w:rPr>
          <w:sz w:val="22"/>
          <w:szCs w:val="22"/>
        </w:rPr>
        <w:t>tnicizacija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čiščenja</w:t>
      </w:r>
      <w:proofErr w:type="spellEnd"/>
      <w:r w:rsidR="001D6FA4" w:rsidRPr="00D11160">
        <w:rPr>
          <w:sz w:val="22"/>
          <w:szCs w:val="22"/>
        </w:rPr>
        <w:t xml:space="preserve">. </w:t>
      </w:r>
      <w:proofErr w:type="spellStart"/>
      <w:proofErr w:type="gramStart"/>
      <w:r w:rsidR="001D6FA4" w:rsidRPr="00D11160">
        <w:rPr>
          <w:sz w:val="22"/>
          <w:szCs w:val="22"/>
        </w:rPr>
        <w:t>Represija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i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njena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naučna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legitimizacija</w:t>
      </w:r>
      <w:proofErr w:type="spellEnd"/>
      <w:r w:rsidR="001A0DFA">
        <w:rPr>
          <w:sz w:val="22"/>
          <w:szCs w:val="22"/>
        </w:rPr>
        <w:t xml:space="preserve"> (</w:t>
      </w:r>
      <w:proofErr w:type="spellStart"/>
      <w:r w:rsidR="001A0DFA">
        <w:rPr>
          <w:sz w:val="22"/>
          <w:szCs w:val="22"/>
        </w:rPr>
        <w:t>Ethnicization</w:t>
      </w:r>
      <w:proofErr w:type="spellEnd"/>
      <w:r w:rsidR="001A0DFA">
        <w:rPr>
          <w:sz w:val="22"/>
          <w:szCs w:val="22"/>
        </w:rPr>
        <w:t xml:space="preserve"> of Cleansing)</w:t>
      </w:r>
      <w:r w:rsidR="001D6FA4" w:rsidRPr="00D11160">
        <w:rPr>
          <w:sz w:val="22"/>
          <w:szCs w:val="22"/>
        </w:rPr>
        <w:t xml:space="preserve">, </w:t>
      </w:r>
      <w:proofErr w:type="spellStart"/>
      <w:r w:rsidRPr="00D11160">
        <w:rPr>
          <w:i/>
          <w:sz w:val="22"/>
          <w:szCs w:val="22"/>
        </w:rPr>
        <w:t>Hereticus</w:t>
      </w:r>
      <w:proofErr w:type="spellEnd"/>
      <w:r w:rsidRPr="00D11160">
        <w:rPr>
          <w:sz w:val="22"/>
          <w:szCs w:val="22"/>
        </w:rPr>
        <w:t xml:space="preserve"> 1/2007, 11-36.</w:t>
      </w:r>
      <w:proofErr w:type="gramEnd"/>
    </w:p>
    <w:p w:rsidR="00A24072" w:rsidRPr="00D11160" w:rsidRDefault="00A24072" w:rsidP="00D90A19">
      <w:pPr>
        <w:ind w:left="216" w:hanging="216"/>
        <w:jc w:val="both"/>
        <w:rPr>
          <w:sz w:val="22"/>
          <w:szCs w:val="22"/>
        </w:rPr>
      </w:pPr>
      <w:r w:rsidRPr="00D11160">
        <w:rPr>
          <w:sz w:val="22"/>
          <w:szCs w:val="22"/>
        </w:rPr>
        <w:t xml:space="preserve">- </w:t>
      </w:r>
      <w:proofErr w:type="spellStart"/>
      <w:r w:rsidR="001D6FA4" w:rsidRPr="00D11160">
        <w:rPr>
          <w:sz w:val="22"/>
          <w:szCs w:val="22"/>
        </w:rPr>
        <w:t>Nastanak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jugoslovensko-egipatskih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odnosa</w:t>
      </w:r>
      <w:proofErr w:type="spellEnd"/>
      <w:r w:rsidR="001D6FA4" w:rsidRPr="00D11160">
        <w:rPr>
          <w:sz w:val="22"/>
          <w:szCs w:val="22"/>
        </w:rPr>
        <w:t xml:space="preserve">, </w:t>
      </w:r>
      <w:r w:rsidR="001A0DFA">
        <w:rPr>
          <w:sz w:val="22"/>
          <w:szCs w:val="22"/>
        </w:rPr>
        <w:t>(Creation of Yugoslav-</w:t>
      </w:r>
      <w:proofErr w:type="spellStart"/>
      <w:r w:rsidR="001A0DFA">
        <w:rPr>
          <w:sz w:val="22"/>
          <w:szCs w:val="22"/>
        </w:rPr>
        <w:t>Egyption</w:t>
      </w:r>
      <w:proofErr w:type="spellEnd"/>
      <w:r w:rsidR="001A0DFA">
        <w:rPr>
          <w:sz w:val="22"/>
          <w:szCs w:val="22"/>
        </w:rPr>
        <w:t xml:space="preserve"> Relations) </w:t>
      </w:r>
      <w:proofErr w:type="spellStart"/>
      <w:r w:rsidR="001D6FA4" w:rsidRPr="00D11160">
        <w:rPr>
          <w:sz w:val="22"/>
          <w:szCs w:val="22"/>
        </w:rPr>
        <w:t>Istorija</w:t>
      </w:r>
      <w:proofErr w:type="spellEnd"/>
      <w:r w:rsidR="001D6FA4" w:rsidRPr="00D11160">
        <w:rPr>
          <w:sz w:val="22"/>
          <w:szCs w:val="22"/>
        </w:rPr>
        <w:t xml:space="preserve"> 20.veka</w:t>
      </w:r>
      <w:proofErr w:type="gramStart"/>
      <w:r w:rsidR="001D6FA4" w:rsidRPr="00D11160">
        <w:rPr>
          <w:sz w:val="22"/>
          <w:szCs w:val="22"/>
        </w:rPr>
        <w:t>,  2</w:t>
      </w:r>
      <w:proofErr w:type="gramEnd"/>
      <w:r w:rsidR="001D6FA4" w:rsidRPr="00D11160">
        <w:rPr>
          <w:sz w:val="22"/>
          <w:szCs w:val="22"/>
        </w:rPr>
        <w:t xml:space="preserve">/2005, </w:t>
      </w:r>
      <w:r w:rsidRPr="00D11160">
        <w:rPr>
          <w:sz w:val="22"/>
          <w:szCs w:val="22"/>
        </w:rPr>
        <w:t>111-130.</w:t>
      </w:r>
    </w:p>
    <w:p w:rsidR="00A24072" w:rsidRPr="00D11160" w:rsidRDefault="00A24072" w:rsidP="00D90A19">
      <w:pPr>
        <w:ind w:left="216" w:hanging="216"/>
        <w:jc w:val="both"/>
        <w:rPr>
          <w:sz w:val="22"/>
          <w:szCs w:val="22"/>
        </w:rPr>
      </w:pPr>
      <w:r w:rsidRPr="00D11160">
        <w:rPr>
          <w:sz w:val="22"/>
          <w:szCs w:val="22"/>
        </w:rPr>
        <w:t xml:space="preserve">- </w:t>
      </w:r>
      <w:proofErr w:type="spellStart"/>
      <w:r w:rsidR="001D6FA4" w:rsidRPr="00D11160">
        <w:rPr>
          <w:sz w:val="22"/>
          <w:szCs w:val="22"/>
        </w:rPr>
        <w:t>Pokušaj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sklapanja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anglo-jugoslovenskog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ugovora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i</w:t>
      </w:r>
      <w:proofErr w:type="spellEnd"/>
      <w:r w:rsidR="001D6FA4" w:rsidRPr="00D11160">
        <w:rPr>
          <w:sz w:val="22"/>
          <w:szCs w:val="22"/>
        </w:rPr>
        <w:t xml:space="preserve"> </w:t>
      </w:r>
      <w:proofErr w:type="spellStart"/>
      <w:r w:rsidR="001D6FA4" w:rsidRPr="00D11160">
        <w:rPr>
          <w:sz w:val="22"/>
          <w:szCs w:val="22"/>
        </w:rPr>
        <w:t>S</w:t>
      </w:r>
      <w:r w:rsidR="001A0DFA">
        <w:rPr>
          <w:sz w:val="22"/>
          <w:szCs w:val="22"/>
        </w:rPr>
        <w:t>taljinova</w:t>
      </w:r>
      <w:proofErr w:type="spellEnd"/>
      <w:r w:rsidR="001A0DFA">
        <w:rPr>
          <w:sz w:val="22"/>
          <w:szCs w:val="22"/>
        </w:rPr>
        <w:t xml:space="preserve"> </w:t>
      </w:r>
      <w:proofErr w:type="spellStart"/>
      <w:r w:rsidR="001A0DFA">
        <w:rPr>
          <w:sz w:val="22"/>
          <w:szCs w:val="22"/>
        </w:rPr>
        <w:t>smrt</w:t>
      </w:r>
      <w:proofErr w:type="spellEnd"/>
      <w:r w:rsidR="001A0DFA">
        <w:rPr>
          <w:sz w:val="22"/>
          <w:szCs w:val="22"/>
        </w:rPr>
        <w:t xml:space="preserve"> (Stalin’s Death and attempt to Reach Anglo-Yugoslav Treaty), </w:t>
      </w:r>
      <w:proofErr w:type="spellStart"/>
      <w:r w:rsidR="001A0DFA">
        <w:rPr>
          <w:sz w:val="22"/>
          <w:szCs w:val="22"/>
        </w:rPr>
        <w:t>Istorija</w:t>
      </w:r>
      <w:proofErr w:type="spellEnd"/>
      <w:r w:rsidR="001A0DFA">
        <w:rPr>
          <w:sz w:val="22"/>
          <w:szCs w:val="22"/>
        </w:rPr>
        <w:t xml:space="preserve"> 20.vek</w:t>
      </w:r>
      <w:r w:rsidR="001D6FA4" w:rsidRPr="00D11160">
        <w:rPr>
          <w:sz w:val="22"/>
          <w:szCs w:val="22"/>
        </w:rPr>
        <w:t xml:space="preserve">a, </w:t>
      </w:r>
      <w:r w:rsidRPr="00D11160">
        <w:rPr>
          <w:sz w:val="22"/>
          <w:szCs w:val="22"/>
        </w:rPr>
        <w:t>1/2004, 65-80.</w:t>
      </w:r>
    </w:p>
    <w:p w:rsidR="00D11160" w:rsidRPr="00D90A19" w:rsidRDefault="001315AE" w:rsidP="00D90A19">
      <w:pPr>
        <w:ind w:left="216" w:hanging="216"/>
        <w:jc w:val="both"/>
        <w:rPr>
          <w:sz w:val="22"/>
          <w:szCs w:val="22"/>
        </w:rPr>
      </w:pPr>
      <w:proofErr w:type="gramStart"/>
      <w:r w:rsidRPr="00D11160">
        <w:rPr>
          <w:sz w:val="22"/>
          <w:szCs w:val="22"/>
        </w:rPr>
        <w:t xml:space="preserve">- </w:t>
      </w:r>
      <w:proofErr w:type="spellStart"/>
      <w:r w:rsidRPr="00D11160">
        <w:rPr>
          <w:sz w:val="22"/>
          <w:szCs w:val="22"/>
        </w:rPr>
        <w:t>Škola</w:t>
      </w:r>
      <w:proofErr w:type="spellEnd"/>
      <w:r w:rsidRPr="00D11160">
        <w:rPr>
          <w:sz w:val="22"/>
          <w:szCs w:val="22"/>
        </w:rPr>
        <w:t xml:space="preserve"> </w:t>
      </w:r>
      <w:proofErr w:type="spellStart"/>
      <w:r w:rsidRPr="00D11160">
        <w:rPr>
          <w:sz w:val="22"/>
          <w:szCs w:val="22"/>
        </w:rPr>
        <w:t>Bontona</w:t>
      </w:r>
      <w:proofErr w:type="spellEnd"/>
      <w:r w:rsidRPr="00D11160">
        <w:rPr>
          <w:sz w:val="22"/>
          <w:szCs w:val="22"/>
        </w:rPr>
        <w:t>.</w:t>
      </w:r>
      <w:proofErr w:type="gramEnd"/>
      <w:r w:rsidR="001A0DFA">
        <w:rPr>
          <w:sz w:val="22"/>
          <w:szCs w:val="22"/>
        </w:rPr>
        <w:t xml:space="preserve"> </w:t>
      </w:r>
      <w:proofErr w:type="gramStart"/>
      <w:r w:rsidR="001A0DFA">
        <w:rPr>
          <w:sz w:val="22"/>
          <w:szCs w:val="22"/>
        </w:rPr>
        <w:t>(School of Good Manners.</w:t>
      </w:r>
      <w:proofErr w:type="gramEnd"/>
      <w:r w:rsidR="001A0DFA">
        <w:rPr>
          <w:sz w:val="22"/>
          <w:szCs w:val="22"/>
        </w:rPr>
        <w:t xml:space="preserve"> </w:t>
      </w:r>
      <w:proofErr w:type="spellStart"/>
      <w:r w:rsidRPr="00D11160">
        <w:rPr>
          <w:i/>
          <w:sz w:val="22"/>
          <w:szCs w:val="22"/>
        </w:rPr>
        <w:t>Godišnjak</w:t>
      </w:r>
      <w:proofErr w:type="spellEnd"/>
      <w:r w:rsidRPr="00D11160">
        <w:rPr>
          <w:i/>
          <w:sz w:val="22"/>
          <w:szCs w:val="22"/>
        </w:rPr>
        <w:t xml:space="preserve"> </w:t>
      </w:r>
      <w:proofErr w:type="spellStart"/>
      <w:r w:rsidRPr="00D11160">
        <w:rPr>
          <w:i/>
          <w:sz w:val="22"/>
          <w:szCs w:val="22"/>
        </w:rPr>
        <w:t>za</w:t>
      </w:r>
      <w:proofErr w:type="spellEnd"/>
      <w:r w:rsidRPr="00D11160">
        <w:rPr>
          <w:i/>
          <w:sz w:val="22"/>
          <w:szCs w:val="22"/>
        </w:rPr>
        <w:t xml:space="preserve"> </w:t>
      </w:r>
      <w:proofErr w:type="spellStart"/>
      <w:r w:rsidRPr="00D11160">
        <w:rPr>
          <w:i/>
          <w:sz w:val="22"/>
          <w:szCs w:val="22"/>
        </w:rPr>
        <w:t>društvenu</w:t>
      </w:r>
      <w:proofErr w:type="spellEnd"/>
      <w:r w:rsidRPr="00D11160">
        <w:rPr>
          <w:i/>
          <w:sz w:val="22"/>
          <w:szCs w:val="22"/>
        </w:rPr>
        <w:t xml:space="preserve"> </w:t>
      </w:r>
      <w:proofErr w:type="spellStart"/>
      <w:r w:rsidRPr="00D11160">
        <w:rPr>
          <w:i/>
          <w:sz w:val="22"/>
          <w:szCs w:val="22"/>
        </w:rPr>
        <w:t>istoriju</w:t>
      </w:r>
      <w:proofErr w:type="spellEnd"/>
      <w:r w:rsidRPr="00D11160">
        <w:rPr>
          <w:sz w:val="22"/>
          <w:szCs w:val="22"/>
        </w:rPr>
        <w:t>, 2002, 1-2, 179</w:t>
      </w:r>
      <w:r>
        <w:rPr>
          <w:sz w:val="22"/>
          <w:szCs w:val="22"/>
        </w:rPr>
        <w:t>-195</w:t>
      </w:r>
    </w:p>
    <w:p w:rsidR="00595B68" w:rsidRPr="00595B68" w:rsidRDefault="00595B68" w:rsidP="00595B68">
      <w:pPr>
        <w:ind w:left="360" w:hanging="360"/>
        <w:rPr>
          <w:b/>
        </w:rPr>
      </w:pPr>
      <w:r w:rsidRPr="00595B68">
        <w:rPr>
          <w:b/>
        </w:rPr>
        <w:t>Book Chapters</w:t>
      </w:r>
      <w:r w:rsidR="00D90A19">
        <w:rPr>
          <w:b/>
        </w:rPr>
        <w:t xml:space="preserve"> in English</w:t>
      </w:r>
    </w:p>
    <w:p w:rsidR="00595B68" w:rsidRDefault="00595B68" w:rsidP="0043366C">
      <w:pPr>
        <w:rPr>
          <w:sz w:val="22"/>
          <w:szCs w:val="22"/>
        </w:rPr>
      </w:pPr>
    </w:p>
    <w:p w:rsidR="00D11160" w:rsidRDefault="008144EB" w:rsidP="008144E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11160" w:rsidRPr="00993561">
        <w:rPr>
          <w:i/>
          <w:sz w:val="22"/>
          <w:szCs w:val="22"/>
        </w:rPr>
        <w:t>Slobodan Milosevic in The Hague: Failed success of a historical trial</w:t>
      </w:r>
      <w:r w:rsidR="00D11160">
        <w:rPr>
          <w:sz w:val="22"/>
          <w:szCs w:val="22"/>
        </w:rPr>
        <w:t xml:space="preserve"> in </w:t>
      </w:r>
      <w:r w:rsidR="00D90A19">
        <w:rPr>
          <w:sz w:val="22"/>
          <w:szCs w:val="22"/>
        </w:rPr>
        <w:t xml:space="preserve">Vladimir </w:t>
      </w:r>
      <w:proofErr w:type="spellStart"/>
      <w:r w:rsidR="00D90A19">
        <w:rPr>
          <w:sz w:val="22"/>
          <w:szCs w:val="22"/>
        </w:rPr>
        <w:t>Tismaneanu</w:t>
      </w:r>
      <w:proofErr w:type="spellEnd"/>
      <w:r w:rsidR="00D90A19">
        <w:rPr>
          <w:sz w:val="22"/>
          <w:szCs w:val="22"/>
        </w:rPr>
        <w:t xml:space="preserve">, </w:t>
      </w:r>
      <w:proofErr w:type="spellStart"/>
      <w:r w:rsidR="00D11160">
        <w:rPr>
          <w:sz w:val="22"/>
          <w:szCs w:val="22"/>
        </w:rPr>
        <w:t>Iacob</w:t>
      </w:r>
      <w:proofErr w:type="spellEnd"/>
      <w:r w:rsidR="00D11160">
        <w:rPr>
          <w:sz w:val="22"/>
          <w:szCs w:val="22"/>
        </w:rPr>
        <w:t xml:space="preserve"> </w:t>
      </w:r>
      <w:proofErr w:type="spellStart"/>
      <w:r w:rsidR="00D11160">
        <w:rPr>
          <w:sz w:val="22"/>
          <w:szCs w:val="22"/>
        </w:rPr>
        <w:t>Bogdan</w:t>
      </w:r>
      <w:proofErr w:type="spellEnd"/>
      <w:r w:rsidR="00D90A19">
        <w:rPr>
          <w:sz w:val="22"/>
          <w:szCs w:val="22"/>
        </w:rPr>
        <w:t xml:space="preserve"> (ed.)</w:t>
      </w:r>
      <w:r w:rsidR="00D11160">
        <w:rPr>
          <w:sz w:val="22"/>
          <w:szCs w:val="22"/>
        </w:rPr>
        <w:t>, Re</w:t>
      </w:r>
      <w:r>
        <w:rPr>
          <w:sz w:val="22"/>
          <w:szCs w:val="22"/>
        </w:rPr>
        <w:t xml:space="preserve">membrance, History and Justice, </w:t>
      </w:r>
      <w:r w:rsidR="0043366C">
        <w:rPr>
          <w:sz w:val="22"/>
          <w:szCs w:val="22"/>
        </w:rPr>
        <w:t xml:space="preserve">CEU Press, 2014, </w:t>
      </w:r>
      <w:r>
        <w:rPr>
          <w:sz w:val="22"/>
          <w:szCs w:val="22"/>
        </w:rPr>
        <w:t>268-281</w:t>
      </w:r>
    </w:p>
    <w:p w:rsidR="008144EB" w:rsidRDefault="008144EB" w:rsidP="008144EB">
      <w:pPr>
        <w:rPr>
          <w:sz w:val="22"/>
          <w:szCs w:val="22"/>
        </w:rPr>
      </w:pPr>
    </w:p>
    <w:p w:rsidR="00D11160" w:rsidRDefault="008144EB" w:rsidP="00D90A1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11160" w:rsidRPr="00A7392B">
        <w:rPr>
          <w:i/>
          <w:sz w:val="22"/>
          <w:szCs w:val="22"/>
        </w:rPr>
        <w:t>A Crack in the Wall of Denial. Scorpion Footage in and out of the Courtroom</w:t>
      </w:r>
      <w:r w:rsidR="00D11160">
        <w:rPr>
          <w:sz w:val="22"/>
          <w:szCs w:val="22"/>
        </w:rPr>
        <w:t xml:space="preserve">,  in: </w:t>
      </w:r>
      <w:proofErr w:type="spellStart"/>
      <w:r w:rsidR="00D11160">
        <w:rPr>
          <w:sz w:val="22"/>
          <w:szCs w:val="22"/>
        </w:rPr>
        <w:t>Dubravka</w:t>
      </w:r>
      <w:proofErr w:type="spellEnd"/>
      <w:r w:rsidR="00D11160">
        <w:rPr>
          <w:sz w:val="22"/>
          <w:szCs w:val="22"/>
        </w:rPr>
        <w:t xml:space="preserve"> </w:t>
      </w:r>
      <w:proofErr w:type="spellStart"/>
      <w:r w:rsidR="00D11160">
        <w:rPr>
          <w:sz w:val="22"/>
          <w:szCs w:val="22"/>
        </w:rPr>
        <w:t>Zarkov</w:t>
      </w:r>
      <w:proofErr w:type="spellEnd"/>
      <w:r w:rsidR="00D11160">
        <w:rPr>
          <w:sz w:val="22"/>
          <w:szCs w:val="22"/>
        </w:rPr>
        <w:t xml:space="preserve">, </w:t>
      </w:r>
      <w:proofErr w:type="spellStart"/>
      <w:r w:rsidR="00D11160">
        <w:rPr>
          <w:sz w:val="22"/>
          <w:szCs w:val="22"/>
        </w:rPr>
        <w:t>Marlies</w:t>
      </w:r>
      <w:proofErr w:type="spellEnd"/>
      <w:r w:rsidR="00D11160">
        <w:rPr>
          <w:sz w:val="22"/>
          <w:szCs w:val="22"/>
        </w:rPr>
        <w:t xml:space="preserve"> </w:t>
      </w:r>
      <w:proofErr w:type="spellStart"/>
      <w:r w:rsidR="00D11160">
        <w:rPr>
          <w:sz w:val="22"/>
          <w:szCs w:val="22"/>
        </w:rPr>
        <w:t>Glasius</w:t>
      </w:r>
      <w:proofErr w:type="spellEnd"/>
      <w:r w:rsidR="00D11160">
        <w:rPr>
          <w:sz w:val="22"/>
          <w:szCs w:val="22"/>
        </w:rPr>
        <w:t xml:space="preserve"> (</w:t>
      </w:r>
      <w:proofErr w:type="spellStart"/>
      <w:r w:rsidR="00D11160">
        <w:rPr>
          <w:sz w:val="22"/>
          <w:szCs w:val="22"/>
        </w:rPr>
        <w:t>ed</w:t>
      </w:r>
      <w:proofErr w:type="spellEnd"/>
      <w:r w:rsidR="00D11160">
        <w:rPr>
          <w:sz w:val="22"/>
          <w:szCs w:val="22"/>
        </w:rPr>
        <w:t xml:space="preserve">), Narratives of Justice in and Out of the Courtroom, Springer 2014, 89-110 </w:t>
      </w:r>
    </w:p>
    <w:p w:rsidR="008144EB" w:rsidRDefault="008144EB" w:rsidP="00D90A19">
      <w:pPr>
        <w:jc w:val="both"/>
        <w:rPr>
          <w:sz w:val="22"/>
          <w:szCs w:val="22"/>
        </w:rPr>
      </w:pPr>
    </w:p>
    <w:p w:rsidR="00D11160" w:rsidRDefault="008144EB" w:rsidP="00D90A1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11160" w:rsidRPr="00A7392B">
        <w:rPr>
          <w:i/>
          <w:sz w:val="22"/>
          <w:szCs w:val="22"/>
        </w:rPr>
        <w:t>Serbian Political Elites and the Vance-Owen Peace Plan:  ICTY Documents as Historical Sources</w:t>
      </w:r>
      <w:r w:rsidR="00D11160" w:rsidRPr="00FF1BC3">
        <w:rPr>
          <w:sz w:val="22"/>
          <w:szCs w:val="22"/>
        </w:rPr>
        <w:t xml:space="preserve">, in </w:t>
      </w:r>
      <w:proofErr w:type="spellStart"/>
      <w:r w:rsidR="00D11160" w:rsidRPr="00FF1BC3">
        <w:rPr>
          <w:sz w:val="22"/>
          <w:szCs w:val="22"/>
        </w:rPr>
        <w:t>Florian</w:t>
      </w:r>
      <w:proofErr w:type="spellEnd"/>
      <w:r w:rsidR="00D11160" w:rsidRPr="00FF1BC3">
        <w:rPr>
          <w:sz w:val="22"/>
          <w:szCs w:val="22"/>
        </w:rPr>
        <w:t xml:space="preserve"> </w:t>
      </w:r>
      <w:proofErr w:type="spellStart"/>
      <w:r w:rsidR="00D11160" w:rsidRPr="00FF1BC3">
        <w:rPr>
          <w:sz w:val="22"/>
          <w:szCs w:val="22"/>
        </w:rPr>
        <w:t>Bieber</w:t>
      </w:r>
      <w:proofErr w:type="spellEnd"/>
      <w:r w:rsidR="00D11160">
        <w:rPr>
          <w:sz w:val="22"/>
          <w:szCs w:val="22"/>
        </w:rPr>
        <w:t xml:space="preserve"> (ed.), Debating the End of Yugoslavia, </w:t>
      </w:r>
      <w:proofErr w:type="spellStart"/>
      <w:r w:rsidR="00D11160">
        <w:rPr>
          <w:sz w:val="22"/>
          <w:szCs w:val="22"/>
        </w:rPr>
        <w:t>Ashgate</w:t>
      </w:r>
      <w:proofErr w:type="spellEnd"/>
      <w:r w:rsidR="00D11160">
        <w:rPr>
          <w:sz w:val="22"/>
          <w:szCs w:val="22"/>
        </w:rPr>
        <w:t xml:space="preserve">, 2014, 191-210 </w:t>
      </w:r>
    </w:p>
    <w:p w:rsidR="008144EB" w:rsidRPr="00FF1BC3" w:rsidRDefault="008144EB" w:rsidP="00D90A19">
      <w:pPr>
        <w:rPr>
          <w:sz w:val="22"/>
          <w:szCs w:val="22"/>
        </w:rPr>
      </w:pPr>
    </w:p>
    <w:p w:rsidR="00D11160" w:rsidRDefault="008144EB" w:rsidP="00D90A19">
      <w:pPr>
        <w:jc w:val="both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- </w:t>
      </w:r>
      <w:r w:rsidR="00D11160" w:rsidRPr="00786425">
        <w:rPr>
          <w:i/>
          <w:sz w:val="22"/>
          <w:szCs w:val="22"/>
          <w:lang w:val="fr-FR"/>
        </w:rPr>
        <w:t>Les historiens comme témoins experts au Tribunal Pénal International pour l`ex Yougoslavie</w:t>
      </w:r>
      <w:r w:rsidR="00D11160" w:rsidRPr="00786425">
        <w:rPr>
          <w:sz w:val="22"/>
          <w:szCs w:val="22"/>
          <w:lang w:val="fr-FR"/>
        </w:rPr>
        <w:t>, in: Isabell</w:t>
      </w:r>
      <w:r w:rsidR="00D11160">
        <w:rPr>
          <w:sz w:val="22"/>
          <w:szCs w:val="22"/>
          <w:lang w:val="fr-FR"/>
        </w:rPr>
        <w:t xml:space="preserve">e </w:t>
      </w:r>
      <w:proofErr w:type="spellStart"/>
      <w:r w:rsidR="00D11160">
        <w:rPr>
          <w:sz w:val="22"/>
          <w:szCs w:val="22"/>
          <w:lang w:val="fr-FR"/>
        </w:rPr>
        <w:t>Delpla</w:t>
      </w:r>
      <w:proofErr w:type="spellEnd"/>
      <w:r w:rsidR="00D11160">
        <w:rPr>
          <w:sz w:val="22"/>
          <w:szCs w:val="22"/>
          <w:lang w:val="fr-FR"/>
        </w:rPr>
        <w:t xml:space="preserve">, Magali </w:t>
      </w:r>
      <w:proofErr w:type="spellStart"/>
      <w:r w:rsidR="00D11160">
        <w:rPr>
          <w:sz w:val="22"/>
          <w:szCs w:val="22"/>
          <w:lang w:val="fr-FR"/>
        </w:rPr>
        <w:t>Bessone</w:t>
      </w:r>
      <w:proofErr w:type="spellEnd"/>
      <w:r w:rsidR="00D11160">
        <w:rPr>
          <w:sz w:val="22"/>
          <w:szCs w:val="22"/>
          <w:lang w:val="fr-FR"/>
        </w:rPr>
        <w:t>, Peines</w:t>
      </w:r>
      <w:r w:rsidR="00D11160" w:rsidRPr="00786425">
        <w:rPr>
          <w:sz w:val="22"/>
          <w:szCs w:val="22"/>
          <w:lang w:val="fr-FR"/>
        </w:rPr>
        <w:t xml:space="preserve"> de guerre</w:t>
      </w:r>
      <w:r w:rsidR="00D11160" w:rsidRPr="00FF1BC3">
        <w:rPr>
          <w:i/>
          <w:sz w:val="22"/>
          <w:szCs w:val="22"/>
          <w:lang w:val="fr-FR"/>
        </w:rPr>
        <w:t xml:space="preserve">, </w:t>
      </w:r>
      <w:r w:rsidR="00D11160" w:rsidRPr="00FF1BC3">
        <w:rPr>
          <w:sz w:val="22"/>
          <w:szCs w:val="22"/>
          <w:lang w:val="fr-FR"/>
        </w:rPr>
        <w:t xml:space="preserve">Paris 2010, 119-134 </w:t>
      </w:r>
    </w:p>
    <w:p w:rsidR="008144EB" w:rsidRDefault="008144EB" w:rsidP="00D90A19">
      <w:pPr>
        <w:jc w:val="both"/>
        <w:rPr>
          <w:sz w:val="22"/>
          <w:szCs w:val="22"/>
          <w:lang w:val="fr-FR"/>
        </w:rPr>
      </w:pPr>
    </w:p>
    <w:p w:rsidR="00D11160" w:rsidRDefault="008144EB" w:rsidP="00D90A1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11160" w:rsidRPr="00786425">
        <w:rPr>
          <w:i/>
          <w:sz w:val="22"/>
          <w:szCs w:val="22"/>
        </w:rPr>
        <w:t>From Revisionism to “Revisionism”: Legal Limits of Historical Interpretation</w:t>
      </w:r>
      <w:r w:rsidR="00D11160" w:rsidRPr="00786425">
        <w:rPr>
          <w:sz w:val="22"/>
          <w:szCs w:val="22"/>
        </w:rPr>
        <w:t xml:space="preserve">, in: Michal </w:t>
      </w:r>
      <w:proofErr w:type="spellStart"/>
      <w:r w:rsidR="00D11160" w:rsidRPr="00786425">
        <w:rPr>
          <w:sz w:val="22"/>
          <w:szCs w:val="22"/>
        </w:rPr>
        <w:t>Kopecek</w:t>
      </w:r>
      <w:proofErr w:type="spellEnd"/>
      <w:r w:rsidR="00D11160" w:rsidRPr="00786425">
        <w:rPr>
          <w:sz w:val="22"/>
          <w:szCs w:val="22"/>
        </w:rPr>
        <w:t xml:space="preserve"> (ed.), Historical Revisionism in Europe, CEU Press, B</w:t>
      </w:r>
      <w:r w:rsidR="00D11160">
        <w:rPr>
          <w:sz w:val="22"/>
          <w:szCs w:val="22"/>
        </w:rPr>
        <w:t>udapest 2009, 17-37</w:t>
      </w:r>
    </w:p>
    <w:p w:rsidR="008144EB" w:rsidRDefault="008144EB" w:rsidP="00D90A19">
      <w:pPr>
        <w:jc w:val="both"/>
        <w:rPr>
          <w:sz w:val="22"/>
          <w:szCs w:val="22"/>
        </w:rPr>
      </w:pPr>
    </w:p>
    <w:p w:rsidR="00D11160" w:rsidRDefault="008144EB" w:rsidP="00D90A19">
      <w:pPr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- </w:t>
      </w:r>
      <w:r w:rsidR="00D11160" w:rsidRPr="00FF1BC3">
        <w:rPr>
          <w:i/>
          <w:sz w:val="22"/>
          <w:szCs w:val="22"/>
        </w:rPr>
        <w:t>The Eight Session</w:t>
      </w:r>
      <w:proofErr w:type="gramEnd"/>
      <w:r w:rsidR="00D11160" w:rsidRPr="00FF1BC3">
        <w:rPr>
          <w:i/>
          <w:sz w:val="22"/>
          <w:szCs w:val="22"/>
        </w:rPr>
        <w:t xml:space="preserve"> on Trial, </w:t>
      </w:r>
      <w:r w:rsidR="00D11160" w:rsidRPr="00FF1BC3">
        <w:rPr>
          <w:sz w:val="22"/>
          <w:szCs w:val="22"/>
        </w:rPr>
        <w:t>in: Slobodan Milosevic: Road to Power, Belgrade 2008, 289-301.</w:t>
      </w:r>
      <w:r w:rsidR="00D11160">
        <w:rPr>
          <w:sz w:val="22"/>
          <w:szCs w:val="22"/>
        </w:rPr>
        <w:t xml:space="preserve"> </w:t>
      </w:r>
    </w:p>
    <w:p w:rsidR="008144EB" w:rsidRPr="00FF1BC3" w:rsidRDefault="008144EB" w:rsidP="00D90A19">
      <w:pPr>
        <w:jc w:val="both"/>
        <w:rPr>
          <w:sz w:val="22"/>
          <w:szCs w:val="22"/>
          <w:lang w:val="fr-FR"/>
        </w:rPr>
      </w:pPr>
    </w:p>
    <w:p w:rsidR="008144EB" w:rsidRDefault="008144EB" w:rsidP="00D90A1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11160" w:rsidRPr="00FF1BC3">
        <w:rPr>
          <w:i/>
          <w:sz w:val="22"/>
          <w:szCs w:val="22"/>
        </w:rPr>
        <w:t>Juridical Memory making and the Transformation of Historical Expert Witnessing: Contextualizing the Eichmann case and the Frankfurt Auschwitz trial</w:t>
      </w:r>
      <w:r w:rsidR="00D11160" w:rsidRPr="00FF1BC3">
        <w:rPr>
          <w:sz w:val="22"/>
          <w:szCs w:val="22"/>
        </w:rPr>
        <w:t xml:space="preserve">, in: </w:t>
      </w:r>
      <w:r w:rsidR="00D11160" w:rsidRPr="00FF1BC3">
        <w:rPr>
          <w:i/>
          <w:sz w:val="22"/>
          <w:szCs w:val="22"/>
        </w:rPr>
        <w:t>European Forum of Young Legal Historians</w:t>
      </w:r>
      <w:r w:rsidR="00D11160" w:rsidRPr="00FF1BC3">
        <w:rPr>
          <w:sz w:val="22"/>
          <w:szCs w:val="22"/>
        </w:rPr>
        <w:t>, Frankfurt 2007, 337-358 (in English)</w:t>
      </w:r>
    </w:p>
    <w:p w:rsidR="0043366C" w:rsidRDefault="0043366C" w:rsidP="00D90A19">
      <w:pPr>
        <w:jc w:val="both"/>
        <w:rPr>
          <w:sz w:val="22"/>
          <w:szCs w:val="22"/>
        </w:rPr>
      </w:pPr>
    </w:p>
    <w:p w:rsidR="00D11160" w:rsidRPr="00FF1BC3" w:rsidRDefault="008144EB" w:rsidP="0043366C">
      <w:p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11160" w:rsidRPr="00FF1BC3">
        <w:rPr>
          <w:i/>
          <w:sz w:val="22"/>
          <w:szCs w:val="22"/>
        </w:rPr>
        <w:t xml:space="preserve">Guerilla Warfare and Ethnic </w:t>
      </w:r>
      <w:proofErr w:type="gramStart"/>
      <w:r w:rsidR="00D11160" w:rsidRPr="00FF1BC3">
        <w:rPr>
          <w:i/>
          <w:sz w:val="22"/>
          <w:szCs w:val="22"/>
        </w:rPr>
        <w:t>Cleansing.</w:t>
      </w:r>
      <w:r w:rsidR="00D11160" w:rsidRPr="00FF1BC3">
        <w:rPr>
          <w:sz w:val="22"/>
          <w:szCs w:val="22"/>
        </w:rPr>
        <w:t>,</w:t>
      </w:r>
      <w:proofErr w:type="gramEnd"/>
      <w:r w:rsidR="00D11160" w:rsidRPr="00FF1BC3">
        <w:rPr>
          <w:sz w:val="22"/>
          <w:szCs w:val="22"/>
        </w:rPr>
        <w:t xml:space="preserve"> in: Guerilla in the Balkans, Belgrade 2007</w:t>
      </w:r>
      <w:r w:rsidR="00D11160">
        <w:rPr>
          <w:sz w:val="22"/>
          <w:szCs w:val="22"/>
        </w:rPr>
        <w:t xml:space="preserve">, 219-44 </w:t>
      </w:r>
    </w:p>
    <w:p w:rsidR="001315AE" w:rsidRDefault="001315AE" w:rsidP="00D90A19">
      <w:pPr>
        <w:jc w:val="both"/>
        <w:rPr>
          <w:sz w:val="22"/>
          <w:szCs w:val="22"/>
        </w:rPr>
      </w:pPr>
    </w:p>
    <w:p w:rsidR="00D90A19" w:rsidRDefault="00D90A19" w:rsidP="00D90A19">
      <w:pPr>
        <w:rPr>
          <w:b/>
        </w:rPr>
      </w:pPr>
    </w:p>
    <w:p w:rsidR="0043366C" w:rsidRDefault="0043366C" w:rsidP="00D90A19">
      <w:pPr>
        <w:rPr>
          <w:b/>
        </w:rPr>
      </w:pPr>
    </w:p>
    <w:p w:rsidR="00D90A19" w:rsidRDefault="00D90A19" w:rsidP="008144EB">
      <w:pPr>
        <w:rPr>
          <w:b/>
        </w:rPr>
      </w:pPr>
      <w:r w:rsidRPr="00595B68">
        <w:rPr>
          <w:b/>
        </w:rPr>
        <w:t>Book Chapters</w:t>
      </w:r>
      <w:r>
        <w:rPr>
          <w:b/>
        </w:rPr>
        <w:t xml:space="preserve"> in Serbian</w:t>
      </w:r>
    </w:p>
    <w:p w:rsidR="00D90A19" w:rsidRPr="00D90A19" w:rsidRDefault="00D90A19" w:rsidP="0043366C">
      <w:pPr>
        <w:rPr>
          <w:b/>
          <w:sz w:val="22"/>
          <w:szCs w:val="22"/>
        </w:rPr>
      </w:pPr>
    </w:p>
    <w:p w:rsidR="0043366C" w:rsidRDefault="00D11160" w:rsidP="0043366C">
      <w:pPr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 w:rsidRPr="00993561">
        <w:rPr>
          <w:i/>
          <w:sz w:val="22"/>
          <w:szCs w:val="22"/>
        </w:rPr>
        <w:t>Istorijske</w:t>
      </w:r>
      <w:proofErr w:type="spellEnd"/>
      <w:r w:rsidRPr="00993561">
        <w:rPr>
          <w:i/>
          <w:sz w:val="22"/>
          <w:szCs w:val="22"/>
        </w:rPr>
        <w:t xml:space="preserve"> </w:t>
      </w:r>
      <w:proofErr w:type="spellStart"/>
      <w:proofErr w:type="gramStart"/>
      <w:r w:rsidRPr="00993561">
        <w:rPr>
          <w:i/>
          <w:sz w:val="22"/>
          <w:szCs w:val="22"/>
        </w:rPr>
        <w:t>odrednice</w:t>
      </w:r>
      <w:proofErr w:type="spellEnd"/>
      <w:r w:rsidR="00993561" w:rsidRPr="00993561">
        <w:rPr>
          <w:i/>
          <w:sz w:val="22"/>
          <w:szCs w:val="22"/>
        </w:rPr>
        <w:t xml:space="preserve"> </w:t>
      </w:r>
      <w:r w:rsidR="00993561">
        <w:rPr>
          <w:sz w:val="22"/>
          <w:szCs w:val="22"/>
        </w:rPr>
        <w:t xml:space="preserve"> (</w:t>
      </w:r>
      <w:proofErr w:type="gramEnd"/>
      <w:r w:rsidR="00993561">
        <w:rPr>
          <w:sz w:val="22"/>
          <w:szCs w:val="22"/>
        </w:rPr>
        <w:t>Historical entries)</w:t>
      </w:r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Ljubomir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Enciklopedija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straha</w:t>
      </w:r>
      <w:proofErr w:type="spellEnd"/>
      <w:r w:rsidR="00993561">
        <w:rPr>
          <w:sz w:val="22"/>
          <w:szCs w:val="22"/>
        </w:rPr>
        <w:t xml:space="preserve"> (Encyclopedia of Fear), Beograd 2014</w:t>
      </w:r>
      <w:r w:rsidR="00D90A19">
        <w:rPr>
          <w:sz w:val="22"/>
          <w:szCs w:val="22"/>
        </w:rPr>
        <w:t xml:space="preserve">. </w:t>
      </w:r>
    </w:p>
    <w:p w:rsidR="0043366C" w:rsidRPr="0043366C" w:rsidRDefault="0043366C" w:rsidP="0043366C">
      <w:pPr>
        <w:ind w:left="216" w:hanging="216"/>
        <w:rPr>
          <w:sz w:val="22"/>
          <w:szCs w:val="22"/>
        </w:rPr>
      </w:pPr>
      <w:r>
        <w:rPr>
          <w:rFonts w:eastAsia="Calibri"/>
          <w:i/>
          <w:iCs/>
          <w:sz w:val="22"/>
          <w:szCs w:val="22"/>
          <w:lang w:val="sr-Latn-CS"/>
        </w:rPr>
        <w:t xml:space="preserve">- </w:t>
      </w:r>
      <w:r w:rsidRPr="008C4357">
        <w:rPr>
          <w:rFonts w:eastAsia="Calibri"/>
          <w:i/>
          <w:iCs/>
          <w:sz w:val="22"/>
          <w:szCs w:val="22"/>
          <w:lang w:val="sr-Latn-CS"/>
        </w:rPr>
        <w:t>Jugoslavija od početka do kraja. Katalog izložbe</w:t>
      </w:r>
      <w:r w:rsidRPr="008C4357">
        <w:rPr>
          <w:rFonts w:eastAsia="Calibri"/>
          <w:sz w:val="22"/>
          <w:szCs w:val="22"/>
          <w:lang w:val="sr-Latn-CS"/>
        </w:rPr>
        <w:t xml:space="preserve"> (</w:t>
      </w:r>
      <w:r>
        <w:rPr>
          <w:rFonts w:eastAsia="Calibri"/>
          <w:sz w:val="22"/>
          <w:szCs w:val="22"/>
          <w:lang w:val="sr-Latn-CS"/>
        </w:rPr>
        <w:t xml:space="preserve">Yugoslavia from begining until the End. ) </w:t>
      </w:r>
      <w:r w:rsidRPr="008C4357">
        <w:rPr>
          <w:rFonts w:eastAsia="Calibri"/>
          <w:sz w:val="22"/>
          <w:szCs w:val="22"/>
          <w:lang w:val="sr-Latn-CS"/>
        </w:rPr>
        <w:t>Muzej istorije Jugoslavije, 2013</w:t>
      </w:r>
      <w:r>
        <w:rPr>
          <w:rFonts w:eastAsia="Calibri"/>
          <w:sz w:val="22"/>
          <w:szCs w:val="22"/>
          <w:lang w:val="sr-Latn-CS"/>
        </w:rPr>
        <w:t xml:space="preserve">. </w:t>
      </w:r>
    </w:p>
    <w:p w:rsidR="00D90A19" w:rsidRPr="0009589D" w:rsidRDefault="00482284" w:rsidP="00993561">
      <w:pPr>
        <w:ind w:left="216" w:hanging="216"/>
        <w:rPr>
          <w:sz w:val="22"/>
          <w:szCs w:val="22"/>
          <w:shd w:val="clear" w:color="auto" w:fill="FFFFFF"/>
        </w:rPr>
      </w:pPr>
      <w:r w:rsidRPr="00786425">
        <w:rPr>
          <w:sz w:val="22"/>
          <w:szCs w:val="22"/>
          <w:shd w:val="clear" w:color="auto" w:fill="FFFFFF"/>
        </w:rPr>
        <w:t xml:space="preserve">- </w:t>
      </w:r>
      <w:proofErr w:type="spellStart"/>
      <w:r w:rsidR="00993561">
        <w:rPr>
          <w:i/>
          <w:sz w:val="22"/>
          <w:szCs w:val="22"/>
          <w:shd w:val="clear" w:color="auto" w:fill="FFFFFF"/>
        </w:rPr>
        <w:t>Eugenika</w:t>
      </w:r>
      <w:proofErr w:type="spellEnd"/>
      <w:r w:rsidR="00993561">
        <w:rPr>
          <w:i/>
          <w:sz w:val="22"/>
          <w:szCs w:val="22"/>
          <w:shd w:val="clear" w:color="auto" w:fill="FFFFFF"/>
        </w:rPr>
        <w:t xml:space="preserve"> u </w:t>
      </w:r>
      <w:proofErr w:type="spellStart"/>
      <w:r w:rsidR="00993561">
        <w:rPr>
          <w:i/>
          <w:sz w:val="22"/>
          <w:szCs w:val="22"/>
          <w:shd w:val="clear" w:color="auto" w:fill="FFFFFF"/>
        </w:rPr>
        <w:t>međuratnoj</w:t>
      </w:r>
      <w:proofErr w:type="spellEnd"/>
      <w:r w:rsidR="00993561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993561">
        <w:rPr>
          <w:i/>
          <w:sz w:val="22"/>
          <w:szCs w:val="22"/>
          <w:shd w:val="clear" w:color="auto" w:fill="FFFFFF"/>
        </w:rPr>
        <w:t>J</w:t>
      </w:r>
      <w:r w:rsidR="00595B68">
        <w:rPr>
          <w:i/>
          <w:sz w:val="22"/>
          <w:szCs w:val="22"/>
          <w:shd w:val="clear" w:color="auto" w:fill="FFFFFF"/>
        </w:rPr>
        <w:t>ugoslaviji</w:t>
      </w:r>
      <w:proofErr w:type="spellEnd"/>
      <w:r w:rsidR="00993561">
        <w:rPr>
          <w:i/>
          <w:sz w:val="22"/>
          <w:szCs w:val="22"/>
          <w:shd w:val="clear" w:color="auto" w:fill="FFFFFF"/>
        </w:rPr>
        <w:t xml:space="preserve"> </w:t>
      </w:r>
      <w:r w:rsidR="00993561">
        <w:rPr>
          <w:sz w:val="22"/>
          <w:szCs w:val="22"/>
          <w:shd w:val="clear" w:color="auto" w:fill="FFFFFF"/>
        </w:rPr>
        <w:t xml:space="preserve">(Eugenics in Interwar </w:t>
      </w:r>
      <w:r w:rsidR="00993561" w:rsidRPr="0009589D">
        <w:rPr>
          <w:sz w:val="22"/>
          <w:szCs w:val="22"/>
          <w:shd w:val="clear" w:color="auto" w:fill="FFFFFF"/>
        </w:rPr>
        <w:t>Yugoslavia)</w:t>
      </w:r>
      <w:proofErr w:type="gramStart"/>
      <w:r w:rsidR="00993561" w:rsidRPr="0009589D">
        <w:rPr>
          <w:i/>
          <w:sz w:val="22"/>
          <w:szCs w:val="22"/>
          <w:shd w:val="clear" w:color="auto" w:fill="FFFFFF"/>
        </w:rPr>
        <w:t>,</w:t>
      </w:r>
      <w:r w:rsidR="008144EB">
        <w:rPr>
          <w:sz w:val="22"/>
          <w:szCs w:val="22"/>
          <w:shd w:val="clear" w:color="auto" w:fill="FFFFFF"/>
        </w:rPr>
        <w:t>in</w:t>
      </w:r>
      <w:proofErr w:type="gramEnd"/>
      <w:r w:rsidR="004035E5" w:rsidRPr="0009589D">
        <w:rPr>
          <w:sz w:val="22"/>
          <w:szCs w:val="22"/>
          <w:shd w:val="clear" w:color="auto" w:fill="FFFFFF"/>
        </w:rPr>
        <w:t xml:space="preserve">: </w:t>
      </w:r>
      <w:proofErr w:type="spellStart"/>
      <w:r w:rsidR="004035E5" w:rsidRPr="0009589D">
        <w:rPr>
          <w:sz w:val="22"/>
          <w:szCs w:val="22"/>
          <w:shd w:val="clear" w:color="auto" w:fill="FFFFFF"/>
        </w:rPr>
        <w:t>Istorija</w:t>
      </w:r>
      <w:proofErr w:type="spellEnd"/>
      <w:r w:rsidR="004035E5" w:rsidRPr="0009589D">
        <w:rPr>
          <w:sz w:val="22"/>
          <w:szCs w:val="22"/>
          <w:shd w:val="clear" w:color="auto" w:fill="FFFFFF"/>
        </w:rPr>
        <w:t xml:space="preserve"> medicine </w:t>
      </w:r>
      <w:proofErr w:type="spellStart"/>
      <w:r w:rsidR="004035E5" w:rsidRPr="0009589D">
        <w:rPr>
          <w:sz w:val="22"/>
          <w:szCs w:val="22"/>
          <w:shd w:val="clear" w:color="auto" w:fill="FFFFFF"/>
        </w:rPr>
        <w:t>i</w:t>
      </w:r>
      <w:proofErr w:type="spellEnd"/>
      <w:r w:rsidR="00A7392B" w:rsidRPr="0009589D">
        <w:rPr>
          <w:sz w:val="22"/>
          <w:szCs w:val="22"/>
          <w:shd w:val="clear" w:color="auto" w:fill="FFFFFF"/>
        </w:rPr>
        <w:t xml:space="preserve"> </w:t>
      </w:r>
      <w:proofErr w:type="spellStart"/>
      <w:r w:rsidR="00A7392B" w:rsidRPr="0009589D">
        <w:rPr>
          <w:sz w:val="22"/>
          <w:szCs w:val="22"/>
          <w:shd w:val="clear" w:color="auto" w:fill="FFFFFF"/>
        </w:rPr>
        <w:t>farmacije</w:t>
      </w:r>
      <w:proofErr w:type="spellEnd"/>
      <w:r w:rsidR="00A7392B" w:rsidRPr="0009589D">
        <w:rPr>
          <w:sz w:val="22"/>
          <w:szCs w:val="22"/>
          <w:shd w:val="clear" w:color="auto" w:fill="FFFFFF"/>
        </w:rPr>
        <w:t>,</w:t>
      </w:r>
      <w:r w:rsidR="00903C8D" w:rsidRPr="0009589D">
        <w:rPr>
          <w:sz w:val="22"/>
          <w:szCs w:val="22"/>
          <w:shd w:val="clear" w:color="auto" w:fill="FFFFFF"/>
        </w:rPr>
        <w:t xml:space="preserve"> </w:t>
      </w:r>
      <w:proofErr w:type="spellStart"/>
      <w:r w:rsidR="00903C8D" w:rsidRPr="0009589D">
        <w:rPr>
          <w:sz w:val="22"/>
          <w:szCs w:val="22"/>
          <w:shd w:val="clear" w:color="auto" w:fill="FFFFFF"/>
        </w:rPr>
        <w:t>Zaječar</w:t>
      </w:r>
      <w:proofErr w:type="spellEnd"/>
      <w:r w:rsidR="00903C8D" w:rsidRPr="0009589D">
        <w:rPr>
          <w:sz w:val="22"/>
          <w:szCs w:val="22"/>
          <w:shd w:val="clear" w:color="auto" w:fill="FFFFFF"/>
        </w:rPr>
        <w:t>:</w:t>
      </w:r>
      <w:r w:rsidR="00595B68" w:rsidRPr="0009589D">
        <w:rPr>
          <w:sz w:val="22"/>
          <w:szCs w:val="22"/>
          <w:shd w:val="clear" w:color="auto" w:fill="FFFFFF"/>
        </w:rPr>
        <w:t xml:space="preserve"> </w:t>
      </w:r>
      <w:r w:rsidR="00903C8D" w:rsidRPr="0009589D">
        <w:rPr>
          <w:sz w:val="22"/>
          <w:szCs w:val="22"/>
          <w:shd w:val="clear" w:color="auto" w:fill="FFFFFF"/>
        </w:rPr>
        <w:t>2012,</w:t>
      </w:r>
      <w:r w:rsidRPr="0009589D">
        <w:rPr>
          <w:sz w:val="22"/>
          <w:szCs w:val="22"/>
          <w:shd w:val="clear" w:color="auto" w:fill="FFFFFF"/>
        </w:rPr>
        <w:t xml:space="preserve"> </w:t>
      </w:r>
      <w:r w:rsidR="00903C8D" w:rsidRPr="0009589D">
        <w:rPr>
          <w:sz w:val="22"/>
          <w:szCs w:val="22"/>
          <w:shd w:val="clear" w:color="auto" w:fill="FFFFFF"/>
        </w:rPr>
        <w:t>127-135</w:t>
      </w:r>
    </w:p>
    <w:p w:rsidR="0009589D" w:rsidRPr="0009589D" w:rsidRDefault="0009589D" w:rsidP="00993561">
      <w:pPr>
        <w:ind w:left="216" w:hanging="216"/>
        <w:rPr>
          <w:sz w:val="22"/>
          <w:szCs w:val="22"/>
          <w:shd w:val="clear" w:color="auto" w:fill="FFFFFF"/>
        </w:rPr>
      </w:pPr>
      <w:r>
        <w:rPr>
          <w:sz w:val="22"/>
          <w:szCs w:val="22"/>
          <w:lang w:val="nl-NL"/>
        </w:rPr>
        <w:t xml:space="preserve">- </w:t>
      </w:r>
      <w:r w:rsidRPr="008144EB">
        <w:rPr>
          <w:i/>
          <w:sz w:val="22"/>
          <w:szCs w:val="22"/>
          <w:lang w:val="nl-NL"/>
        </w:rPr>
        <w:t>Juvenilne faze međ</w:t>
      </w:r>
      <w:r w:rsidR="008144EB" w:rsidRPr="008144EB">
        <w:rPr>
          <w:i/>
          <w:sz w:val="22"/>
          <w:szCs w:val="22"/>
          <w:lang w:val="nl-NL"/>
        </w:rPr>
        <w:t>unarodnog krivičnog pravosuđa</w:t>
      </w:r>
      <w:r w:rsidR="008144EB">
        <w:rPr>
          <w:sz w:val="22"/>
          <w:szCs w:val="22"/>
          <w:lang w:val="nl-NL"/>
        </w:rPr>
        <w:t>, (Juvenile phases of internation criminal law) in: Milan Škulić (ed</w:t>
      </w:r>
      <w:r w:rsidRPr="0009589D">
        <w:rPr>
          <w:sz w:val="22"/>
          <w:szCs w:val="22"/>
          <w:lang w:val="nl-NL"/>
        </w:rPr>
        <w:t>.), Ratni zločini i drugi osnovni instituti međuanrodnog ktivičnog prava, Udruženje tužilaca i zamenika javnih tužilaca Srbije, Beograd 2011, 4-18.</w:t>
      </w:r>
    </w:p>
    <w:p w:rsidR="00D90A19" w:rsidRPr="00786425" w:rsidRDefault="00E775C5" w:rsidP="00993561">
      <w:pPr>
        <w:ind w:left="216" w:hanging="216"/>
        <w:jc w:val="both"/>
        <w:rPr>
          <w:sz w:val="22"/>
          <w:szCs w:val="22"/>
          <w:lang w:val="fr-FR"/>
        </w:rPr>
      </w:pPr>
      <w:r w:rsidRPr="0009589D">
        <w:rPr>
          <w:sz w:val="22"/>
          <w:szCs w:val="22"/>
          <w:lang w:val="fr-FR"/>
        </w:rPr>
        <w:t>-</w:t>
      </w:r>
      <w:r w:rsidR="00482284" w:rsidRPr="0009589D">
        <w:rPr>
          <w:sz w:val="22"/>
          <w:szCs w:val="22"/>
          <w:lang w:val="fr-FR"/>
        </w:rPr>
        <w:t xml:space="preserve"> </w:t>
      </w:r>
      <w:proofErr w:type="spellStart"/>
      <w:r w:rsidR="00866AA9" w:rsidRPr="0009589D">
        <w:rPr>
          <w:i/>
          <w:sz w:val="22"/>
          <w:szCs w:val="22"/>
          <w:lang w:val="fr-FR"/>
        </w:rPr>
        <w:t>E</w:t>
      </w:r>
      <w:r w:rsidR="001D6FA4" w:rsidRPr="0009589D">
        <w:rPr>
          <w:i/>
          <w:sz w:val="22"/>
          <w:szCs w:val="22"/>
          <w:lang w:val="fr-FR"/>
        </w:rPr>
        <w:t>vropski</w:t>
      </w:r>
      <w:proofErr w:type="spellEnd"/>
      <w:r w:rsidR="001D6FA4" w:rsidRPr="0009589D">
        <w:rPr>
          <w:i/>
          <w:sz w:val="22"/>
          <w:szCs w:val="22"/>
          <w:lang w:val="fr-FR"/>
        </w:rPr>
        <w:t xml:space="preserve"> </w:t>
      </w:r>
      <w:proofErr w:type="spellStart"/>
      <w:r w:rsidR="001D6FA4" w:rsidRPr="0009589D">
        <w:rPr>
          <w:i/>
          <w:sz w:val="22"/>
          <w:szCs w:val="22"/>
          <w:lang w:val="fr-FR"/>
        </w:rPr>
        <w:t>identitet</w:t>
      </w:r>
      <w:proofErr w:type="spellEnd"/>
      <w:r w:rsidR="001D6FA4" w:rsidRPr="0009589D">
        <w:rPr>
          <w:i/>
          <w:sz w:val="22"/>
          <w:szCs w:val="22"/>
          <w:lang w:val="fr-FR"/>
        </w:rPr>
        <w:t xml:space="preserve"> i </w:t>
      </w:r>
      <w:proofErr w:type="spellStart"/>
      <w:r w:rsidR="001D6FA4" w:rsidRPr="0009589D">
        <w:rPr>
          <w:i/>
          <w:sz w:val="22"/>
          <w:szCs w:val="22"/>
          <w:lang w:val="fr-FR"/>
        </w:rPr>
        <w:t>religije</w:t>
      </w:r>
      <w:proofErr w:type="spellEnd"/>
      <w:r w:rsidR="001D6FA4" w:rsidRPr="0009589D">
        <w:rPr>
          <w:i/>
          <w:sz w:val="22"/>
          <w:szCs w:val="22"/>
          <w:lang w:val="fr-FR"/>
        </w:rPr>
        <w:t xml:space="preserve"> na </w:t>
      </w:r>
      <w:proofErr w:type="spellStart"/>
      <w:r w:rsidR="001D6FA4" w:rsidRPr="0009589D">
        <w:rPr>
          <w:i/>
          <w:sz w:val="22"/>
          <w:szCs w:val="22"/>
          <w:lang w:val="fr-FR"/>
        </w:rPr>
        <w:t>Balkanu</w:t>
      </w:r>
      <w:proofErr w:type="spellEnd"/>
      <w:r w:rsidR="001D6FA4" w:rsidRPr="0009589D">
        <w:rPr>
          <w:sz w:val="22"/>
          <w:szCs w:val="22"/>
          <w:lang w:val="fr-FR"/>
        </w:rPr>
        <w:t xml:space="preserve">, </w:t>
      </w:r>
      <w:r w:rsidR="00993561" w:rsidRPr="0009589D">
        <w:rPr>
          <w:sz w:val="22"/>
          <w:szCs w:val="22"/>
          <w:lang w:val="fr-FR"/>
        </w:rPr>
        <w:t>(</w:t>
      </w:r>
      <w:proofErr w:type="spellStart"/>
      <w:r w:rsidR="00993561" w:rsidRPr="0009589D">
        <w:rPr>
          <w:sz w:val="22"/>
          <w:szCs w:val="22"/>
          <w:lang w:val="fr-FR"/>
        </w:rPr>
        <w:t>European</w:t>
      </w:r>
      <w:proofErr w:type="spellEnd"/>
      <w:r w:rsidR="00993561" w:rsidRPr="0009589D">
        <w:rPr>
          <w:sz w:val="22"/>
          <w:szCs w:val="22"/>
          <w:lang w:val="fr-FR"/>
        </w:rPr>
        <w:t xml:space="preserve"> </w:t>
      </w:r>
      <w:proofErr w:type="spellStart"/>
      <w:r w:rsidR="00993561" w:rsidRPr="0009589D">
        <w:rPr>
          <w:sz w:val="22"/>
          <w:szCs w:val="22"/>
          <w:lang w:val="fr-FR"/>
        </w:rPr>
        <w:t>Identity</w:t>
      </w:r>
      <w:proofErr w:type="spellEnd"/>
      <w:r w:rsidR="00993561" w:rsidRPr="0009589D">
        <w:rPr>
          <w:sz w:val="22"/>
          <w:szCs w:val="22"/>
          <w:lang w:val="fr-FR"/>
        </w:rPr>
        <w:t xml:space="preserve"> and Religions in the Balkans) </w:t>
      </w:r>
      <w:r w:rsidR="001D6FA4" w:rsidRPr="0009589D">
        <w:rPr>
          <w:sz w:val="22"/>
          <w:szCs w:val="22"/>
          <w:lang w:val="fr-FR"/>
        </w:rPr>
        <w:t>in</w:t>
      </w:r>
      <w:r w:rsidR="00866AA9" w:rsidRPr="0009589D">
        <w:rPr>
          <w:sz w:val="22"/>
          <w:szCs w:val="22"/>
          <w:lang w:val="fr-FR"/>
        </w:rPr>
        <w:t xml:space="preserve"> Milan </w:t>
      </w:r>
      <w:proofErr w:type="spellStart"/>
      <w:r w:rsidR="00866AA9" w:rsidRPr="0009589D">
        <w:rPr>
          <w:sz w:val="22"/>
          <w:szCs w:val="22"/>
          <w:lang w:val="fr-FR"/>
        </w:rPr>
        <w:t>Sitarski</w:t>
      </w:r>
      <w:proofErr w:type="spellEnd"/>
      <w:r w:rsidR="00866AA9" w:rsidRPr="00786425">
        <w:rPr>
          <w:sz w:val="22"/>
          <w:szCs w:val="22"/>
          <w:lang w:val="fr-FR"/>
        </w:rPr>
        <w:t xml:space="preserve">, </w:t>
      </w:r>
      <w:proofErr w:type="spellStart"/>
      <w:r w:rsidR="001D6FA4">
        <w:rPr>
          <w:sz w:val="22"/>
          <w:szCs w:val="22"/>
          <w:lang w:val="fr-FR"/>
        </w:rPr>
        <w:t>Iščekujući</w:t>
      </w:r>
      <w:proofErr w:type="spellEnd"/>
      <w:r w:rsidR="001D6FA4">
        <w:rPr>
          <w:sz w:val="22"/>
          <w:szCs w:val="22"/>
          <w:lang w:val="fr-FR"/>
        </w:rPr>
        <w:t xml:space="preserve"> </w:t>
      </w:r>
      <w:proofErr w:type="spellStart"/>
      <w:r w:rsidR="001D6FA4">
        <w:rPr>
          <w:sz w:val="22"/>
          <w:szCs w:val="22"/>
          <w:lang w:val="fr-FR"/>
        </w:rPr>
        <w:t>Evropsku</w:t>
      </w:r>
      <w:proofErr w:type="spellEnd"/>
      <w:r w:rsidR="001D6FA4">
        <w:rPr>
          <w:sz w:val="22"/>
          <w:szCs w:val="22"/>
          <w:lang w:val="fr-FR"/>
        </w:rPr>
        <w:t xml:space="preserve"> </w:t>
      </w:r>
      <w:proofErr w:type="spellStart"/>
      <w:r w:rsidR="001D6FA4">
        <w:rPr>
          <w:sz w:val="22"/>
          <w:szCs w:val="22"/>
          <w:lang w:val="fr-FR"/>
        </w:rPr>
        <w:t>Uniju</w:t>
      </w:r>
      <w:proofErr w:type="spellEnd"/>
      <w:r w:rsidR="00595B68">
        <w:rPr>
          <w:sz w:val="22"/>
          <w:szCs w:val="22"/>
          <w:lang w:val="fr-FR"/>
        </w:rPr>
        <w:t xml:space="preserve">, </w:t>
      </w:r>
      <w:proofErr w:type="spellStart"/>
      <w:r w:rsidR="00595B68">
        <w:rPr>
          <w:sz w:val="22"/>
          <w:szCs w:val="22"/>
          <w:lang w:val="fr-FR"/>
        </w:rPr>
        <w:t>Beogradska</w:t>
      </w:r>
      <w:proofErr w:type="spellEnd"/>
      <w:r w:rsidR="00595B68">
        <w:rPr>
          <w:sz w:val="22"/>
          <w:szCs w:val="22"/>
          <w:lang w:val="fr-FR"/>
        </w:rPr>
        <w:t xml:space="preserve"> </w:t>
      </w:r>
      <w:proofErr w:type="spellStart"/>
      <w:r w:rsidR="00595B68">
        <w:rPr>
          <w:sz w:val="22"/>
          <w:szCs w:val="22"/>
          <w:lang w:val="fr-FR"/>
        </w:rPr>
        <w:t>otvorena</w:t>
      </w:r>
      <w:proofErr w:type="spellEnd"/>
      <w:r w:rsidR="00595B68">
        <w:rPr>
          <w:sz w:val="22"/>
          <w:szCs w:val="22"/>
          <w:lang w:val="fr-FR"/>
        </w:rPr>
        <w:t xml:space="preserve"> </w:t>
      </w:r>
      <w:proofErr w:type="spellStart"/>
      <w:r w:rsidR="00595B68">
        <w:rPr>
          <w:sz w:val="22"/>
          <w:szCs w:val="22"/>
          <w:lang w:val="fr-FR"/>
        </w:rPr>
        <w:t>škola</w:t>
      </w:r>
      <w:proofErr w:type="spellEnd"/>
      <w:r w:rsidR="00595B68">
        <w:rPr>
          <w:sz w:val="22"/>
          <w:szCs w:val="22"/>
          <w:lang w:val="fr-FR"/>
        </w:rPr>
        <w:t xml:space="preserve">, </w:t>
      </w:r>
      <w:r w:rsidR="00866AA9" w:rsidRPr="00786425">
        <w:rPr>
          <w:sz w:val="22"/>
          <w:szCs w:val="22"/>
          <w:lang w:val="fr-FR"/>
        </w:rPr>
        <w:t>2011, 145-159</w:t>
      </w:r>
    </w:p>
    <w:p w:rsidR="00D90A19" w:rsidRPr="00786425" w:rsidRDefault="004035E5" w:rsidP="00993561">
      <w:pPr>
        <w:ind w:left="216" w:hanging="216"/>
        <w:contextualSpacing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- </w:t>
      </w:r>
      <w:proofErr w:type="spellStart"/>
      <w:r w:rsidR="001D6FA4">
        <w:rPr>
          <w:i/>
          <w:sz w:val="22"/>
          <w:szCs w:val="22"/>
          <w:lang w:val="fr-FR"/>
        </w:rPr>
        <w:t>Jugoslovenska</w:t>
      </w:r>
      <w:proofErr w:type="spellEnd"/>
      <w:r w:rsidR="001D6FA4">
        <w:rPr>
          <w:i/>
          <w:sz w:val="22"/>
          <w:szCs w:val="22"/>
          <w:lang w:val="fr-FR"/>
        </w:rPr>
        <w:t xml:space="preserve"> samit-</w:t>
      </w:r>
      <w:proofErr w:type="spellStart"/>
      <w:r w:rsidR="001D6FA4">
        <w:rPr>
          <w:i/>
          <w:sz w:val="22"/>
          <w:szCs w:val="22"/>
          <w:lang w:val="fr-FR"/>
        </w:rPr>
        <w:t>diplomatija</w:t>
      </w:r>
      <w:proofErr w:type="spellEnd"/>
      <w:r>
        <w:rPr>
          <w:sz w:val="22"/>
          <w:szCs w:val="22"/>
          <w:lang w:val="fr-FR"/>
        </w:rPr>
        <w:t xml:space="preserve">, </w:t>
      </w:r>
      <w:r w:rsidR="00993561">
        <w:rPr>
          <w:sz w:val="22"/>
          <w:szCs w:val="22"/>
          <w:lang w:val="fr-FR"/>
        </w:rPr>
        <w:t>(</w:t>
      </w:r>
      <w:proofErr w:type="spellStart"/>
      <w:r w:rsidR="00993561">
        <w:rPr>
          <w:sz w:val="22"/>
          <w:szCs w:val="22"/>
          <w:lang w:val="fr-FR"/>
        </w:rPr>
        <w:t>Yugoslav</w:t>
      </w:r>
      <w:proofErr w:type="spellEnd"/>
      <w:r w:rsidR="00993561">
        <w:rPr>
          <w:sz w:val="22"/>
          <w:szCs w:val="22"/>
          <w:lang w:val="fr-FR"/>
        </w:rPr>
        <w:t xml:space="preserve"> </w:t>
      </w:r>
      <w:proofErr w:type="spellStart"/>
      <w:r w:rsidR="00993561">
        <w:rPr>
          <w:sz w:val="22"/>
          <w:szCs w:val="22"/>
          <w:lang w:val="fr-FR"/>
        </w:rPr>
        <w:t>Summit</w:t>
      </w:r>
      <w:proofErr w:type="spellEnd"/>
      <w:r w:rsidR="00993561">
        <w:rPr>
          <w:sz w:val="22"/>
          <w:szCs w:val="22"/>
          <w:lang w:val="fr-FR"/>
        </w:rPr>
        <w:t xml:space="preserve"> </w:t>
      </w:r>
      <w:proofErr w:type="spellStart"/>
      <w:r w:rsidR="00993561">
        <w:rPr>
          <w:sz w:val="22"/>
          <w:szCs w:val="22"/>
          <w:lang w:val="fr-FR"/>
        </w:rPr>
        <w:t>Diplomacy</w:t>
      </w:r>
      <w:proofErr w:type="spellEnd"/>
      <w:r w:rsidR="00993561">
        <w:rPr>
          <w:sz w:val="22"/>
          <w:szCs w:val="22"/>
          <w:lang w:val="fr-FR"/>
        </w:rPr>
        <w:t xml:space="preserve">) </w:t>
      </w:r>
      <w:r>
        <w:rPr>
          <w:sz w:val="22"/>
          <w:szCs w:val="22"/>
          <w:lang w:val="fr-FR"/>
        </w:rPr>
        <w:t>in</w:t>
      </w:r>
      <w:r w:rsidR="00A7392B">
        <w:rPr>
          <w:sz w:val="22"/>
          <w:szCs w:val="22"/>
          <w:lang w:val="fr-FR"/>
        </w:rPr>
        <w:t xml:space="preserve">: </w:t>
      </w:r>
      <w:proofErr w:type="spellStart"/>
      <w:r w:rsidR="00A7392B">
        <w:rPr>
          <w:sz w:val="22"/>
          <w:szCs w:val="22"/>
          <w:lang w:val="fr-FR"/>
        </w:rPr>
        <w:t>S.Selinić</w:t>
      </w:r>
      <w:proofErr w:type="spellEnd"/>
      <w:r w:rsidR="00A90F2F" w:rsidRPr="00786425">
        <w:rPr>
          <w:sz w:val="22"/>
          <w:szCs w:val="22"/>
          <w:lang w:val="fr-FR"/>
        </w:rPr>
        <w:t>,</w:t>
      </w:r>
      <w:r w:rsidR="00F16533">
        <w:rPr>
          <w:sz w:val="22"/>
          <w:szCs w:val="22"/>
          <w:lang w:val="fr-FR"/>
        </w:rPr>
        <w:t xml:space="preserve"> </w:t>
      </w:r>
      <w:r w:rsidR="00A24072">
        <w:rPr>
          <w:sz w:val="22"/>
          <w:szCs w:val="22"/>
          <w:lang w:val="fr-FR"/>
        </w:rPr>
        <w:t xml:space="preserve"> </w:t>
      </w:r>
      <w:proofErr w:type="spellStart"/>
      <w:r w:rsidR="00A24072">
        <w:rPr>
          <w:sz w:val="22"/>
          <w:szCs w:val="22"/>
          <w:lang w:val="fr-FR"/>
        </w:rPr>
        <w:t>Jugoslovenska</w:t>
      </w:r>
      <w:proofErr w:type="spellEnd"/>
      <w:r w:rsidR="00A24072">
        <w:rPr>
          <w:sz w:val="22"/>
          <w:szCs w:val="22"/>
          <w:lang w:val="fr-FR"/>
        </w:rPr>
        <w:t xml:space="preserve"> </w:t>
      </w:r>
      <w:proofErr w:type="spellStart"/>
      <w:r w:rsidR="00A24072">
        <w:rPr>
          <w:sz w:val="22"/>
          <w:szCs w:val="22"/>
          <w:lang w:val="fr-FR"/>
        </w:rPr>
        <w:t>diplomatija</w:t>
      </w:r>
      <w:proofErr w:type="spellEnd"/>
      <w:r w:rsidR="00A24072">
        <w:rPr>
          <w:sz w:val="22"/>
          <w:szCs w:val="22"/>
          <w:lang w:val="fr-FR"/>
        </w:rPr>
        <w:t xml:space="preserve"> </w:t>
      </w:r>
      <w:r w:rsidR="00A90F2F" w:rsidRPr="00786425">
        <w:rPr>
          <w:sz w:val="22"/>
          <w:szCs w:val="22"/>
          <w:lang w:val="fr-FR"/>
        </w:rPr>
        <w:t>1945</w:t>
      </w:r>
      <w:r w:rsidR="00A90F2F" w:rsidRPr="00786425">
        <w:rPr>
          <w:sz w:val="22"/>
          <w:szCs w:val="22"/>
          <w:lang w:val="sr-Cyrl-CS"/>
        </w:rPr>
        <w:t>-1961.</w:t>
      </w:r>
      <w:r w:rsidR="00A90F2F" w:rsidRPr="00786425">
        <w:rPr>
          <w:sz w:val="22"/>
          <w:szCs w:val="22"/>
          <w:lang w:val="fr-FR"/>
        </w:rPr>
        <w:t>, I</w:t>
      </w:r>
      <w:r w:rsidR="00A24072">
        <w:rPr>
          <w:sz w:val="22"/>
          <w:szCs w:val="22"/>
          <w:lang w:val="fr-FR"/>
        </w:rPr>
        <w:t xml:space="preserve">NIS, </w:t>
      </w:r>
      <w:r w:rsidR="00F16533">
        <w:rPr>
          <w:sz w:val="22"/>
          <w:szCs w:val="22"/>
          <w:lang w:val="fr-FR"/>
        </w:rPr>
        <w:t>Beograd 2011, 112-32</w:t>
      </w:r>
    </w:p>
    <w:p w:rsidR="00993561" w:rsidRDefault="00A24072" w:rsidP="00993561">
      <w:pPr>
        <w:ind w:left="216" w:hanging="216"/>
        <w:jc w:val="both"/>
        <w:rPr>
          <w:sz w:val="22"/>
          <w:szCs w:val="22"/>
          <w:lang w:val="nl-NL"/>
        </w:rPr>
      </w:pPr>
      <w:r>
        <w:rPr>
          <w:i/>
          <w:sz w:val="22"/>
          <w:szCs w:val="22"/>
          <w:lang w:val="nl-NL"/>
        </w:rPr>
        <w:t xml:space="preserve">- </w:t>
      </w:r>
      <w:r w:rsidR="00903C8D" w:rsidRPr="00786425">
        <w:rPr>
          <w:i/>
          <w:sz w:val="22"/>
          <w:szCs w:val="22"/>
          <w:lang w:val="nl-NL"/>
        </w:rPr>
        <w:t>Havana 1979 : Labudova pesma Titove lične diplomatije</w:t>
      </w:r>
      <w:r w:rsidR="00A7392B">
        <w:rPr>
          <w:sz w:val="22"/>
          <w:szCs w:val="22"/>
          <w:lang w:val="nl-NL"/>
        </w:rPr>
        <w:t xml:space="preserve">, </w:t>
      </w:r>
      <w:r w:rsidR="00993561">
        <w:rPr>
          <w:sz w:val="22"/>
          <w:szCs w:val="22"/>
          <w:lang w:val="nl-NL"/>
        </w:rPr>
        <w:t>(Havana 1979: Swan Song of Tito’s Perosnal Diplomacy)</w:t>
      </w:r>
      <w:r w:rsidR="00A7392B">
        <w:rPr>
          <w:sz w:val="22"/>
          <w:szCs w:val="22"/>
          <w:lang w:val="nl-NL"/>
        </w:rPr>
        <w:t xml:space="preserve"> in</w:t>
      </w:r>
      <w:r w:rsidR="00903C8D" w:rsidRPr="00786425">
        <w:rPr>
          <w:sz w:val="22"/>
          <w:szCs w:val="22"/>
          <w:lang w:val="nl-NL"/>
        </w:rPr>
        <w:t xml:space="preserve">: Olga Manojlovic Pintar (ur.), </w:t>
      </w:r>
      <w:r w:rsidR="00903C8D" w:rsidRPr="00A7392B">
        <w:rPr>
          <w:sz w:val="22"/>
          <w:szCs w:val="22"/>
          <w:lang w:val="nl-NL"/>
        </w:rPr>
        <w:t>Tito – viđenja i tumačenja,</w:t>
      </w:r>
      <w:r w:rsidR="00903C8D" w:rsidRPr="00786425">
        <w:rPr>
          <w:sz w:val="22"/>
          <w:szCs w:val="22"/>
          <w:lang w:val="nl-NL"/>
        </w:rPr>
        <w:t xml:space="preserve"> Institut za noviju istoriju Srbije, Beograd 2011, 416-435</w:t>
      </w:r>
    </w:p>
    <w:p w:rsidR="00D90A19" w:rsidRPr="00993561" w:rsidRDefault="00993561" w:rsidP="00993561">
      <w:pPr>
        <w:ind w:left="216" w:hanging="216"/>
        <w:jc w:val="both"/>
        <w:rPr>
          <w:sz w:val="22"/>
          <w:szCs w:val="22"/>
          <w:lang w:val="nl-NL"/>
        </w:rPr>
      </w:pPr>
      <w:r>
        <w:rPr>
          <w:i/>
          <w:sz w:val="22"/>
          <w:szCs w:val="22"/>
          <w:lang w:val="nl-NL"/>
        </w:rPr>
        <w:t xml:space="preserve">- </w:t>
      </w:r>
      <w:proofErr w:type="spellStart"/>
      <w:r>
        <w:rPr>
          <w:i/>
          <w:sz w:val="22"/>
          <w:szCs w:val="22"/>
          <w:lang w:val="fr-FR"/>
        </w:rPr>
        <w:t>I</w:t>
      </w:r>
      <w:r w:rsidR="00A7392B" w:rsidRPr="00A7392B">
        <w:rPr>
          <w:i/>
          <w:sz w:val="22"/>
          <w:szCs w:val="22"/>
          <w:lang w:val="fr-FR"/>
        </w:rPr>
        <w:t>stitucionalizacija</w:t>
      </w:r>
      <w:proofErr w:type="spellEnd"/>
      <w:r w:rsidR="00A7392B" w:rsidRPr="00A7392B">
        <w:rPr>
          <w:i/>
          <w:sz w:val="22"/>
          <w:szCs w:val="22"/>
          <w:lang w:val="fr-FR"/>
        </w:rPr>
        <w:t xml:space="preserve"> </w:t>
      </w:r>
      <w:proofErr w:type="spellStart"/>
      <w:r w:rsidR="00A7392B" w:rsidRPr="00A7392B">
        <w:rPr>
          <w:i/>
          <w:sz w:val="22"/>
          <w:szCs w:val="22"/>
          <w:lang w:val="fr-FR"/>
        </w:rPr>
        <w:t>procesuiranja</w:t>
      </w:r>
      <w:proofErr w:type="spellEnd"/>
      <w:r w:rsidR="00A7392B" w:rsidRPr="00A7392B">
        <w:rPr>
          <w:i/>
          <w:sz w:val="22"/>
          <w:szCs w:val="22"/>
          <w:lang w:val="fr-FR"/>
        </w:rPr>
        <w:t xml:space="preserve"> </w:t>
      </w:r>
      <w:proofErr w:type="spellStart"/>
      <w:r w:rsidR="00A7392B" w:rsidRPr="00A7392B">
        <w:rPr>
          <w:i/>
          <w:sz w:val="22"/>
          <w:szCs w:val="22"/>
          <w:lang w:val="fr-FR"/>
        </w:rPr>
        <w:t>ratnih</w:t>
      </w:r>
      <w:proofErr w:type="spellEnd"/>
      <w:r w:rsidR="00A7392B" w:rsidRPr="00A7392B">
        <w:rPr>
          <w:i/>
          <w:sz w:val="22"/>
          <w:szCs w:val="22"/>
          <w:lang w:val="fr-FR"/>
        </w:rPr>
        <w:t xml:space="preserve"> </w:t>
      </w:r>
      <w:proofErr w:type="spellStart"/>
      <w:r w:rsidR="00A7392B" w:rsidRPr="00A7392B">
        <w:rPr>
          <w:i/>
          <w:sz w:val="22"/>
          <w:szCs w:val="22"/>
          <w:lang w:val="fr-FR"/>
        </w:rPr>
        <w:t>zločina</w:t>
      </w:r>
      <w:proofErr w:type="spellEnd"/>
      <w:r w:rsidR="00A7392B" w:rsidRPr="00A7392B">
        <w:rPr>
          <w:i/>
          <w:sz w:val="22"/>
          <w:szCs w:val="22"/>
          <w:lang w:val="fr-FR"/>
        </w:rPr>
        <w:t xml:space="preserve"> u </w:t>
      </w:r>
      <w:proofErr w:type="spellStart"/>
      <w:r w:rsidR="00A7392B" w:rsidRPr="00A7392B">
        <w:rPr>
          <w:i/>
          <w:sz w:val="22"/>
          <w:szCs w:val="22"/>
          <w:lang w:val="fr-FR"/>
        </w:rPr>
        <w:t>postpetooktobarskoj</w:t>
      </w:r>
      <w:proofErr w:type="spellEnd"/>
      <w:r w:rsidR="00A7392B" w:rsidRPr="00A7392B">
        <w:rPr>
          <w:i/>
          <w:sz w:val="22"/>
          <w:szCs w:val="22"/>
          <w:lang w:val="fr-FR"/>
        </w:rPr>
        <w:t xml:space="preserve"> </w:t>
      </w:r>
      <w:proofErr w:type="spellStart"/>
      <w:r w:rsidR="00A7392B" w:rsidRPr="00A7392B">
        <w:rPr>
          <w:i/>
          <w:sz w:val="22"/>
          <w:szCs w:val="22"/>
          <w:lang w:val="fr-FR"/>
        </w:rPr>
        <w:t>Srbiji</w:t>
      </w:r>
      <w:proofErr w:type="spellEnd"/>
      <w:r w:rsidR="00A7392B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(</w:t>
      </w:r>
      <w:proofErr w:type="spellStart"/>
      <w:r>
        <w:rPr>
          <w:sz w:val="22"/>
          <w:szCs w:val="22"/>
          <w:lang w:val="fr-FR"/>
        </w:rPr>
        <w:t>Institutionalization</w:t>
      </w:r>
      <w:proofErr w:type="spellEnd"/>
      <w:r>
        <w:rPr>
          <w:sz w:val="22"/>
          <w:szCs w:val="22"/>
          <w:lang w:val="fr-FR"/>
        </w:rPr>
        <w:t xml:space="preserve"> of </w:t>
      </w:r>
      <w:proofErr w:type="spellStart"/>
      <w:r>
        <w:rPr>
          <w:sz w:val="22"/>
          <w:szCs w:val="22"/>
          <w:lang w:val="fr-FR"/>
        </w:rPr>
        <w:t>prosecution</w:t>
      </w:r>
      <w:proofErr w:type="spellEnd"/>
      <w:r>
        <w:rPr>
          <w:sz w:val="22"/>
          <w:szCs w:val="22"/>
          <w:lang w:val="fr-FR"/>
        </w:rPr>
        <w:t xml:space="preserve"> of </w:t>
      </w:r>
      <w:proofErr w:type="spellStart"/>
      <w:r>
        <w:rPr>
          <w:sz w:val="22"/>
          <w:szCs w:val="22"/>
          <w:lang w:val="fr-FR"/>
        </w:rPr>
        <w:t>war</w:t>
      </w:r>
      <w:proofErr w:type="spellEnd"/>
      <w:r>
        <w:rPr>
          <w:sz w:val="22"/>
          <w:szCs w:val="22"/>
          <w:lang w:val="fr-FR"/>
        </w:rPr>
        <w:t xml:space="preserve"> crimes in </w:t>
      </w:r>
      <w:proofErr w:type="spellStart"/>
      <w:r>
        <w:rPr>
          <w:sz w:val="22"/>
          <w:szCs w:val="22"/>
          <w:lang w:val="fr-FR"/>
        </w:rPr>
        <w:t>Serbia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after</w:t>
      </w:r>
      <w:proofErr w:type="spellEnd"/>
      <w:r>
        <w:rPr>
          <w:sz w:val="22"/>
          <w:szCs w:val="22"/>
          <w:lang w:val="fr-FR"/>
        </w:rPr>
        <w:t xml:space="preserve"> Milosevic), in: </w:t>
      </w:r>
      <w:proofErr w:type="spellStart"/>
      <w:r w:rsidR="00A7392B">
        <w:rPr>
          <w:sz w:val="22"/>
          <w:szCs w:val="22"/>
          <w:lang w:val="fr-FR"/>
        </w:rPr>
        <w:t>Razvoj</w:t>
      </w:r>
      <w:proofErr w:type="spellEnd"/>
      <w:r w:rsidR="00A7392B">
        <w:rPr>
          <w:sz w:val="22"/>
          <w:szCs w:val="22"/>
          <w:lang w:val="fr-FR"/>
        </w:rPr>
        <w:t xml:space="preserve"> </w:t>
      </w:r>
      <w:proofErr w:type="spellStart"/>
      <w:r w:rsidR="00A7392B">
        <w:rPr>
          <w:sz w:val="22"/>
          <w:szCs w:val="22"/>
          <w:lang w:val="fr-FR"/>
        </w:rPr>
        <w:t>demokratskih</w:t>
      </w:r>
      <w:proofErr w:type="spellEnd"/>
      <w:r w:rsidR="00A7392B">
        <w:rPr>
          <w:sz w:val="22"/>
          <w:szCs w:val="22"/>
          <w:lang w:val="fr-FR"/>
        </w:rPr>
        <w:t xml:space="preserve"> </w:t>
      </w:r>
      <w:proofErr w:type="spellStart"/>
      <w:r w:rsidR="00A7392B">
        <w:rPr>
          <w:sz w:val="22"/>
          <w:szCs w:val="22"/>
          <w:lang w:val="fr-FR"/>
        </w:rPr>
        <w:t>ustanova</w:t>
      </w:r>
      <w:proofErr w:type="spellEnd"/>
      <w:r w:rsidR="00A7392B">
        <w:rPr>
          <w:sz w:val="22"/>
          <w:szCs w:val="22"/>
          <w:lang w:val="fr-FR"/>
        </w:rPr>
        <w:t xml:space="preserve"> u </w:t>
      </w:r>
      <w:proofErr w:type="spellStart"/>
      <w:r w:rsidR="00A7392B">
        <w:rPr>
          <w:sz w:val="22"/>
          <w:szCs w:val="22"/>
          <w:lang w:val="fr-FR"/>
        </w:rPr>
        <w:t>Srbiji</w:t>
      </w:r>
      <w:proofErr w:type="spellEnd"/>
      <w:r w:rsidR="00A7392B">
        <w:rPr>
          <w:sz w:val="22"/>
          <w:szCs w:val="22"/>
          <w:lang w:val="fr-FR"/>
        </w:rPr>
        <w:t xml:space="preserve"> 10 </w:t>
      </w:r>
      <w:proofErr w:type="spellStart"/>
      <w:r w:rsidR="00A7392B">
        <w:rPr>
          <w:sz w:val="22"/>
          <w:szCs w:val="22"/>
          <w:lang w:val="fr-FR"/>
        </w:rPr>
        <w:t>godina</w:t>
      </w:r>
      <w:proofErr w:type="spellEnd"/>
      <w:r w:rsidR="00A7392B">
        <w:rPr>
          <w:sz w:val="22"/>
          <w:szCs w:val="22"/>
          <w:lang w:val="fr-FR"/>
        </w:rPr>
        <w:t xml:space="preserve"> </w:t>
      </w:r>
      <w:proofErr w:type="spellStart"/>
      <w:r w:rsidR="00A7392B">
        <w:rPr>
          <w:sz w:val="22"/>
          <w:szCs w:val="22"/>
          <w:lang w:val="fr-FR"/>
        </w:rPr>
        <w:t>kasnije</w:t>
      </w:r>
      <w:proofErr w:type="spellEnd"/>
      <w:r w:rsidR="00A7392B">
        <w:rPr>
          <w:sz w:val="22"/>
          <w:szCs w:val="22"/>
          <w:lang w:val="fr-FR"/>
        </w:rPr>
        <w:t xml:space="preserve">, </w:t>
      </w:r>
      <w:proofErr w:type="spellStart"/>
      <w:r w:rsidR="00A7392B">
        <w:rPr>
          <w:sz w:val="22"/>
          <w:szCs w:val="22"/>
          <w:lang w:val="fr-FR"/>
        </w:rPr>
        <w:t>Fondacija</w:t>
      </w:r>
      <w:proofErr w:type="spellEnd"/>
      <w:r w:rsidR="00A7392B">
        <w:rPr>
          <w:sz w:val="22"/>
          <w:szCs w:val="22"/>
          <w:lang w:val="fr-FR"/>
        </w:rPr>
        <w:t xml:space="preserve"> </w:t>
      </w:r>
      <w:proofErr w:type="spellStart"/>
      <w:r w:rsidR="00A7392B">
        <w:rPr>
          <w:sz w:val="22"/>
          <w:szCs w:val="22"/>
          <w:lang w:val="fr-FR"/>
        </w:rPr>
        <w:t>Hajnrih</w:t>
      </w:r>
      <w:proofErr w:type="spellEnd"/>
      <w:r w:rsidR="00A7392B">
        <w:rPr>
          <w:sz w:val="22"/>
          <w:szCs w:val="22"/>
          <w:lang w:val="fr-FR"/>
        </w:rPr>
        <w:t xml:space="preserve"> Bel, Beograd 2010, 131-140</w:t>
      </w:r>
    </w:p>
    <w:p w:rsidR="00D90A19" w:rsidRPr="00FF1BC3" w:rsidRDefault="001456D1" w:rsidP="00993561">
      <w:pPr>
        <w:ind w:left="216" w:hanging="216"/>
        <w:jc w:val="both"/>
        <w:rPr>
          <w:sz w:val="22"/>
          <w:szCs w:val="22"/>
        </w:rPr>
      </w:pPr>
      <w:r w:rsidRPr="00FF1BC3">
        <w:rPr>
          <w:sz w:val="22"/>
          <w:szCs w:val="22"/>
        </w:rPr>
        <w:t xml:space="preserve">- </w:t>
      </w:r>
      <w:proofErr w:type="spellStart"/>
      <w:r w:rsidR="001315AE" w:rsidRPr="00F16533">
        <w:rPr>
          <w:i/>
          <w:sz w:val="22"/>
          <w:szCs w:val="22"/>
        </w:rPr>
        <w:t>Ekstremizacija</w:t>
      </w:r>
      <w:proofErr w:type="spellEnd"/>
      <w:r w:rsidR="001315AE" w:rsidRPr="00F16533">
        <w:rPr>
          <w:i/>
          <w:sz w:val="22"/>
          <w:szCs w:val="22"/>
        </w:rPr>
        <w:t xml:space="preserve"> </w:t>
      </w:r>
      <w:proofErr w:type="spellStart"/>
      <w:r w:rsidR="001315AE" w:rsidRPr="00F16533">
        <w:rPr>
          <w:i/>
          <w:sz w:val="22"/>
          <w:szCs w:val="22"/>
        </w:rPr>
        <w:t>jugoslovenskog</w:t>
      </w:r>
      <w:proofErr w:type="spellEnd"/>
      <w:r w:rsidR="001315AE" w:rsidRPr="00F16533">
        <w:rPr>
          <w:i/>
          <w:sz w:val="22"/>
          <w:szCs w:val="22"/>
        </w:rPr>
        <w:t xml:space="preserve"> </w:t>
      </w:r>
      <w:proofErr w:type="spellStart"/>
      <w:r w:rsidR="001315AE" w:rsidRPr="00F16533">
        <w:rPr>
          <w:i/>
          <w:sz w:val="22"/>
          <w:szCs w:val="22"/>
        </w:rPr>
        <w:t>političkog</w:t>
      </w:r>
      <w:proofErr w:type="spellEnd"/>
      <w:r w:rsidR="001315AE" w:rsidRPr="00F16533">
        <w:rPr>
          <w:i/>
          <w:sz w:val="22"/>
          <w:szCs w:val="22"/>
        </w:rPr>
        <w:t xml:space="preserve"> </w:t>
      </w:r>
      <w:proofErr w:type="spellStart"/>
      <w:r w:rsidR="001315AE" w:rsidRPr="00F16533">
        <w:rPr>
          <w:i/>
          <w:sz w:val="22"/>
          <w:szCs w:val="22"/>
        </w:rPr>
        <w:t>diskursa</w:t>
      </w:r>
      <w:proofErr w:type="spellEnd"/>
      <w:r w:rsidR="001315AE" w:rsidRPr="00F16533">
        <w:rPr>
          <w:i/>
          <w:sz w:val="22"/>
          <w:szCs w:val="22"/>
        </w:rPr>
        <w:t xml:space="preserve"> </w:t>
      </w:r>
      <w:proofErr w:type="spellStart"/>
      <w:proofErr w:type="gramStart"/>
      <w:r w:rsidR="001315AE" w:rsidRPr="00F16533">
        <w:rPr>
          <w:i/>
          <w:sz w:val="22"/>
          <w:szCs w:val="22"/>
        </w:rPr>
        <w:t>od</w:t>
      </w:r>
      <w:proofErr w:type="spellEnd"/>
      <w:proofErr w:type="gramEnd"/>
      <w:r w:rsidR="001315AE" w:rsidRPr="00F16533">
        <w:rPr>
          <w:i/>
          <w:sz w:val="22"/>
          <w:szCs w:val="22"/>
        </w:rPr>
        <w:t xml:space="preserve"> </w:t>
      </w:r>
      <w:proofErr w:type="spellStart"/>
      <w:r w:rsidR="001315AE" w:rsidRPr="00F16533">
        <w:rPr>
          <w:i/>
          <w:sz w:val="22"/>
          <w:szCs w:val="22"/>
        </w:rPr>
        <w:t>smrti</w:t>
      </w:r>
      <w:proofErr w:type="spellEnd"/>
      <w:r w:rsidR="001315AE" w:rsidRPr="00F16533">
        <w:rPr>
          <w:i/>
          <w:sz w:val="22"/>
          <w:szCs w:val="22"/>
        </w:rPr>
        <w:t xml:space="preserve"> </w:t>
      </w:r>
      <w:proofErr w:type="spellStart"/>
      <w:r w:rsidR="001315AE" w:rsidRPr="00F16533">
        <w:rPr>
          <w:i/>
          <w:sz w:val="22"/>
          <w:szCs w:val="22"/>
        </w:rPr>
        <w:t>Josipa</w:t>
      </w:r>
      <w:proofErr w:type="spellEnd"/>
      <w:r w:rsidR="001315AE" w:rsidRPr="00F16533">
        <w:rPr>
          <w:i/>
          <w:sz w:val="22"/>
          <w:szCs w:val="22"/>
        </w:rPr>
        <w:t xml:space="preserve"> </w:t>
      </w:r>
      <w:proofErr w:type="spellStart"/>
      <w:r w:rsidR="001315AE" w:rsidRPr="00F16533">
        <w:rPr>
          <w:i/>
          <w:sz w:val="22"/>
          <w:szCs w:val="22"/>
        </w:rPr>
        <w:t>Broza</w:t>
      </w:r>
      <w:proofErr w:type="spellEnd"/>
      <w:r w:rsidR="001315AE" w:rsidRPr="00F16533">
        <w:rPr>
          <w:i/>
          <w:sz w:val="22"/>
          <w:szCs w:val="22"/>
        </w:rPr>
        <w:t xml:space="preserve"> </w:t>
      </w:r>
      <w:proofErr w:type="spellStart"/>
      <w:r w:rsidR="001315AE" w:rsidRPr="00F16533">
        <w:rPr>
          <w:i/>
          <w:sz w:val="22"/>
          <w:szCs w:val="22"/>
        </w:rPr>
        <w:t>Tita</w:t>
      </w:r>
      <w:proofErr w:type="spellEnd"/>
      <w:r w:rsidR="001315AE" w:rsidRPr="00F16533">
        <w:rPr>
          <w:i/>
          <w:sz w:val="22"/>
          <w:szCs w:val="22"/>
        </w:rPr>
        <w:t xml:space="preserve"> do </w:t>
      </w:r>
      <w:proofErr w:type="spellStart"/>
      <w:r w:rsidR="001315AE" w:rsidRPr="00F16533">
        <w:rPr>
          <w:i/>
          <w:sz w:val="22"/>
          <w:szCs w:val="22"/>
        </w:rPr>
        <w:t>Osme</w:t>
      </w:r>
      <w:proofErr w:type="spellEnd"/>
      <w:r w:rsidR="001315AE" w:rsidRPr="00F16533">
        <w:rPr>
          <w:i/>
          <w:sz w:val="22"/>
          <w:szCs w:val="22"/>
        </w:rPr>
        <w:t xml:space="preserve"> </w:t>
      </w:r>
      <w:proofErr w:type="spellStart"/>
      <w:r w:rsidR="001315AE" w:rsidRPr="00F16533">
        <w:rPr>
          <w:i/>
          <w:sz w:val="22"/>
          <w:szCs w:val="22"/>
        </w:rPr>
        <w:t>sednice</w:t>
      </w:r>
      <w:proofErr w:type="spellEnd"/>
      <w:r w:rsidR="001315AE">
        <w:rPr>
          <w:sz w:val="22"/>
          <w:szCs w:val="22"/>
        </w:rPr>
        <w:t xml:space="preserve">, </w:t>
      </w:r>
      <w:r w:rsidR="00993561">
        <w:rPr>
          <w:sz w:val="22"/>
          <w:szCs w:val="22"/>
        </w:rPr>
        <w:t>(</w:t>
      </w:r>
      <w:proofErr w:type="spellStart"/>
      <w:r w:rsidR="00993561">
        <w:rPr>
          <w:sz w:val="22"/>
          <w:szCs w:val="22"/>
        </w:rPr>
        <w:t>Extremisation</w:t>
      </w:r>
      <w:proofErr w:type="spellEnd"/>
      <w:r w:rsidR="00993561">
        <w:rPr>
          <w:sz w:val="22"/>
          <w:szCs w:val="22"/>
        </w:rPr>
        <w:t xml:space="preserve"> of Yugoslav political discourse from death of Tito until Eighth Session) </w:t>
      </w:r>
      <w:r w:rsidR="00247D5F" w:rsidRPr="00FF1BC3">
        <w:rPr>
          <w:sz w:val="22"/>
          <w:szCs w:val="22"/>
        </w:rPr>
        <w:t xml:space="preserve">in: </w:t>
      </w:r>
      <w:r w:rsidR="00DE3A43" w:rsidRPr="00FF1BC3">
        <w:rPr>
          <w:sz w:val="22"/>
          <w:szCs w:val="22"/>
        </w:rPr>
        <w:t xml:space="preserve">Slobodan </w:t>
      </w:r>
      <w:r w:rsidR="00247D5F" w:rsidRPr="00FF1BC3">
        <w:rPr>
          <w:sz w:val="22"/>
          <w:szCs w:val="22"/>
        </w:rPr>
        <w:t>Milosevic: Road to</w:t>
      </w:r>
      <w:r w:rsidR="00DE3A43" w:rsidRPr="00FF1BC3">
        <w:rPr>
          <w:sz w:val="22"/>
          <w:szCs w:val="22"/>
        </w:rPr>
        <w:t xml:space="preserve"> Power, Beograd 2008</w:t>
      </w:r>
      <w:r w:rsidR="00791304" w:rsidRPr="00FF1BC3">
        <w:rPr>
          <w:sz w:val="22"/>
          <w:szCs w:val="22"/>
        </w:rPr>
        <w:t>, 80-97.</w:t>
      </w:r>
    </w:p>
    <w:p w:rsidR="00D90A19" w:rsidRPr="00FF1BC3" w:rsidRDefault="004C20CF" w:rsidP="00993561">
      <w:pPr>
        <w:ind w:left="216" w:hanging="216"/>
        <w:jc w:val="both"/>
        <w:rPr>
          <w:sz w:val="22"/>
          <w:szCs w:val="22"/>
        </w:rPr>
      </w:pPr>
      <w:r w:rsidRPr="00FF1BC3">
        <w:rPr>
          <w:sz w:val="22"/>
          <w:szCs w:val="22"/>
        </w:rPr>
        <w:t xml:space="preserve">- </w:t>
      </w:r>
      <w:proofErr w:type="spellStart"/>
      <w:r w:rsidR="00F16533">
        <w:rPr>
          <w:i/>
          <w:sz w:val="22"/>
          <w:szCs w:val="22"/>
        </w:rPr>
        <w:t>Alternativno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čitanje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srpske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istorije</w:t>
      </w:r>
      <w:proofErr w:type="spellEnd"/>
      <w:r w:rsidR="00F16533">
        <w:rPr>
          <w:sz w:val="22"/>
          <w:szCs w:val="22"/>
        </w:rPr>
        <w:t xml:space="preserve">, </w:t>
      </w:r>
      <w:r w:rsidR="00993561">
        <w:rPr>
          <w:sz w:val="22"/>
          <w:szCs w:val="22"/>
        </w:rPr>
        <w:t xml:space="preserve">(Alternative reading of Serbian history) </w:t>
      </w:r>
      <w:r w:rsidR="00F16533">
        <w:rPr>
          <w:sz w:val="22"/>
          <w:szCs w:val="22"/>
        </w:rPr>
        <w:t xml:space="preserve">in: Moral </w:t>
      </w:r>
      <w:proofErr w:type="spellStart"/>
      <w:r w:rsidR="00F16533">
        <w:rPr>
          <w:sz w:val="22"/>
          <w:szCs w:val="22"/>
        </w:rPr>
        <w:t>i</w:t>
      </w:r>
      <w:proofErr w:type="spellEnd"/>
      <w:r w:rsidR="00F16533">
        <w:rPr>
          <w:sz w:val="22"/>
          <w:szCs w:val="22"/>
        </w:rPr>
        <w:t xml:space="preserve"> </w:t>
      </w:r>
      <w:proofErr w:type="spellStart"/>
      <w:r w:rsidR="00F16533">
        <w:rPr>
          <w:sz w:val="22"/>
          <w:szCs w:val="22"/>
        </w:rPr>
        <w:t>demokratija</w:t>
      </w:r>
      <w:proofErr w:type="spellEnd"/>
      <w:r w:rsidR="00F16533">
        <w:rPr>
          <w:sz w:val="22"/>
          <w:szCs w:val="22"/>
        </w:rPr>
        <w:t xml:space="preserve">, Beograd </w:t>
      </w:r>
      <w:r w:rsidRPr="00FF1BC3">
        <w:rPr>
          <w:sz w:val="22"/>
          <w:szCs w:val="22"/>
          <w:lang w:val="sr-Latn-CS"/>
        </w:rPr>
        <w:t>2008, 292-303.</w:t>
      </w:r>
      <w:r w:rsidRPr="00FF1BC3">
        <w:rPr>
          <w:sz w:val="22"/>
          <w:szCs w:val="22"/>
        </w:rPr>
        <w:t xml:space="preserve"> </w:t>
      </w:r>
    </w:p>
    <w:p w:rsidR="00993561" w:rsidRDefault="004C20CF" w:rsidP="00993561">
      <w:pPr>
        <w:ind w:left="216" w:hanging="216"/>
        <w:jc w:val="both"/>
        <w:rPr>
          <w:sz w:val="22"/>
          <w:szCs w:val="22"/>
        </w:rPr>
      </w:pPr>
      <w:r w:rsidRPr="00FF1BC3">
        <w:rPr>
          <w:sz w:val="22"/>
          <w:szCs w:val="22"/>
        </w:rPr>
        <w:t xml:space="preserve">- </w:t>
      </w:r>
      <w:r w:rsidR="001315AE">
        <w:rPr>
          <w:i/>
          <w:sz w:val="22"/>
          <w:szCs w:val="22"/>
        </w:rPr>
        <w:t>“</w:t>
      </w:r>
      <w:proofErr w:type="spellStart"/>
      <w:r w:rsidR="001315AE">
        <w:rPr>
          <w:i/>
          <w:sz w:val="22"/>
          <w:szCs w:val="22"/>
        </w:rPr>
        <w:t>Pošteni</w:t>
      </w:r>
      <w:proofErr w:type="spellEnd"/>
      <w:r w:rsidR="001315AE">
        <w:rPr>
          <w:i/>
          <w:sz w:val="22"/>
          <w:szCs w:val="22"/>
        </w:rPr>
        <w:t xml:space="preserve"> </w:t>
      </w:r>
      <w:proofErr w:type="spellStart"/>
      <w:r w:rsidR="001315AE">
        <w:rPr>
          <w:i/>
          <w:sz w:val="22"/>
          <w:szCs w:val="22"/>
        </w:rPr>
        <w:t>posrednik</w:t>
      </w:r>
      <w:proofErr w:type="spellEnd"/>
      <w:r w:rsidR="00DE3A43" w:rsidRPr="00FF1BC3">
        <w:rPr>
          <w:i/>
          <w:sz w:val="22"/>
          <w:szCs w:val="22"/>
        </w:rPr>
        <w:t xml:space="preserve">”: </w:t>
      </w:r>
      <w:proofErr w:type="spellStart"/>
      <w:r w:rsidR="00F16533">
        <w:rPr>
          <w:i/>
          <w:sz w:val="22"/>
          <w:szCs w:val="22"/>
        </w:rPr>
        <w:t>Jugoslavija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između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starih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i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novih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savezništava</w:t>
      </w:r>
      <w:proofErr w:type="spellEnd"/>
      <w:r w:rsidRPr="00FF1BC3">
        <w:rPr>
          <w:i/>
          <w:sz w:val="22"/>
          <w:szCs w:val="22"/>
        </w:rPr>
        <w:t xml:space="preserve">, </w:t>
      </w:r>
      <w:r w:rsidR="00993561">
        <w:rPr>
          <w:sz w:val="22"/>
          <w:szCs w:val="22"/>
        </w:rPr>
        <w:t xml:space="preserve">(“Honest Broker”: Yugoslavia between new and old allegiances) </w:t>
      </w:r>
      <w:r w:rsidRPr="00993561">
        <w:rPr>
          <w:sz w:val="22"/>
          <w:szCs w:val="22"/>
        </w:rPr>
        <w:t>in:</w:t>
      </w:r>
      <w:r w:rsidRPr="00FF1BC3">
        <w:rPr>
          <w:i/>
          <w:sz w:val="22"/>
          <w:szCs w:val="22"/>
        </w:rPr>
        <w:t xml:space="preserve"> </w:t>
      </w:r>
      <w:proofErr w:type="spellStart"/>
      <w:r w:rsidR="00F16533" w:rsidRPr="00F16533">
        <w:rPr>
          <w:sz w:val="22"/>
          <w:szCs w:val="22"/>
        </w:rPr>
        <w:t>Spoljna</w:t>
      </w:r>
      <w:proofErr w:type="spellEnd"/>
      <w:r w:rsidR="00F16533" w:rsidRPr="00F16533">
        <w:rPr>
          <w:sz w:val="22"/>
          <w:szCs w:val="22"/>
        </w:rPr>
        <w:t xml:space="preserve"> </w:t>
      </w:r>
      <w:proofErr w:type="spellStart"/>
      <w:r w:rsidR="00F16533" w:rsidRPr="00F16533">
        <w:rPr>
          <w:sz w:val="22"/>
          <w:szCs w:val="22"/>
        </w:rPr>
        <w:t>politika</w:t>
      </w:r>
      <w:proofErr w:type="spellEnd"/>
      <w:r w:rsidR="00F16533" w:rsidRPr="00F16533">
        <w:rPr>
          <w:sz w:val="22"/>
          <w:szCs w:val="22"/>
        </w:rPr>
        <w:t xml:space="preserve"> </w:t>
      </w:r>
      <w:proofErr w:type="spellStart"/>
      <w:r w:rsidR="00F16533" w:rsidRPr="00F16533">
        <w:rPr>
          <w:sz w:val="22"/>
          <w:szCs w:val="22"/>
        </w:rPr>
        <w:t>socijalističke</w:t>
      </w:r>
      <w:proofErr w:type="spellEnd"/>
      <w:r w:rsidR="00F16533" w:rsidRPr="00F16533">
        <w:rPr>
          <w:sz w:val="22"/>
          <w:szCs w:val="22"/>
        </w:rPr>
        <w:t xml:space="preserve"> </w:t>
      </w:r>
      <w:proofErr w:type="spellStart"/>
      <w:r w:rsidR="00F16533" w:rsidRPr="00F16533">
        <w:rPr>
          <w:sz w:val="22"/>
          <w:szCs w:val="22"/>
        </w:rPr>
        <w:t>Jugoslavije</w:t>
      </w:r>
      <w:proofErr w:type="spellEnd"/>
      <w:r w:rsidR="00F16533" w:rsidRPr="00F16533">
        <w:rPr>
          <w:sz w:val="22"/>
          <w:szCs w:val="22"/>
        </w:rPr>
        <w:t xml:space="preserve">, INIS Beograd </w:t>
      </w:r>
      <w:r w:rsidR="0086293D" w:rsidRPr="00FF1BC3">
        <w:rPr>
          <w:sz w:val="22"/>
          <w:szCs w:val="22"/>
        </w:rPr>
        <w:t>2008</w:t>
      </w:r>
    </w:p>
    <w:p w:rsidR="00D90A19" w:rsidRPr="00FF1BC3" w:rsidRDefault="00993561" w:rsidP="00993561">
      <w:pPr>
        <w:ind w:left="216" w:hanging="2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94D68">
        <w:rPr>
          <w:i/>
          <w:sz w:val="22"/>
          <w:szCs w:val="22"/>
        </w:rPr>
        <w:t>(Ne</w:t>
      </w:r>
      <w:proofErr w:type="gramStart"/>
      <w:r w:rsidR="00FF1BC3" w:rsidRPr="00FF1BC3">
        <w:rPr>
          <w:i/>
          <w:sz w:val="22"/>
          <w:szCs w:val="22"/>
        </w:rPr>
        <w:t>)</w:t>
      </w:r>
      <w:proofErr w:type="spellStart"/>
      <w:r w:rsidR="00FF1BC3" w:rsidRPr="00FF1BC3">
        <w:rPr>
          <w:i/>
          <w:sz w:val="22"/>
          <w:szCs w:val="22"/>
        </w:rPr>
        <w:t>leg</w:t>
      </w:r>
      <w:r w:rsidR="00A94D68">
        <w:rPr>
          <w:i/>
          <w:sz w:val="22"/>
          <w:szCs w:val="22"/>
        </w:rPr>
        <w:t>itimni</w:t>
      </w:r>
      <w:proofErr w:type="spellEnd"/>
      <w:proofErr w:type="gram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revizionizam</w:t>
      </w:r>
      <w:proofErr w:type="spellEnd"/>
      <w:r w:rsidR="00A94D68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Unlegitimate</w:t>
      </w:r>
      <w:proofErr w:type="spellEnd"/>
      <w:r>
        <w:rPr>
          <w:sz w:val="22"/>
          <w:szCs w:val="22"/>
        </w:rPr>
        <w:t xml:space="preserve"> revisionism) </w:t>
      </w:r>
      <w:r w:rsidR="00FF1BC3" w:rsidRPr="00FF1BC3">
        <w:rPr>
          <w:sz w:val="22"/>
          <w:szCs w:val="22"/>
        </w:rPr>
        <w:t xml:space="preserve">in: </w:t>
      </w:r>
      <w:proofErr w:type="spellStart"/>
      <w:r w:rsidR="00A94D68">
        <w:rPr>
          <w:i/>
          <w:sz w:val="22"/>
          <w:szCs w:val="22"/>
        </w:rPr>
        <w:t>Revizionizam</w:t>
      </w:r>
      <w:proofErr w:type="spell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na</w:t>
      </w:r>
      <w:proofErr w:type="spell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prostoru</w:t>
      </w:r>
      <w:proofErr w:type="spell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bivše</w:t>
      </w:r>
      <w:proofErr w:type="spell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Jugoslavije</w:t>
      </w:r>
      <w:proofErr w:type="spellEnd"/>
      <w:r w:rsidR="00A94D68">
        <w:rPr>
          <w:i/>
          <w:sz w:val="22"/>
          <w:szCs w:val="22"/>
        </w:rPr>
        <w:t xml:space="preserve">, </w:t>
      </w:r>
      <w:proofErr w:type="spellStart"/>
      <w:r w:rsidR="00A94D68">
        <w:rPr>
          <w:sz w:val="22"/>
          <w:szCs w:val="22"/>
        </w:rPr>
        <w:t>Institut</w:t>
      </w:r>
      <w:proofErr w:type="spellEnd"/>
      <w:r w:rsidR="00A94D68">
        <w:rPr>
          <w:sz w:val="22"/>
          <w:szCs w:val="22"/>
        </w:rPr>
        <w:t xml:space="preserve"> </w:t>
      </w:r>
      <w:proofErr w:type="spellStart"/>
      <w:r w:rsidR="00A94D68">
        <w:rPr>
          <w:sz w:val="22"/>
          <w:szCs w:val="22"/>
        </w:rPr>
        <w:t>za</w:t>
      </w:r>
      <w:proofErr w:type="spellEnd"/>
      <w:r w:rsidR="00A94D68">
        <w:rPr>
          <w:sz w:val="22"/>
          <w:szCs w:val="22"/>
        </w:rPr>
        <w:t xml:space="preserve"> </w:t>
      </w:r>
      <w:proofErr w:type="spellStart"/>
      <w:r w:rsidR="00A94D68">
        <w:rPr>
          <w:sz w:val="22"/>
          <w:szCs w:val="22"/>
        </w:rPr>
        <w:t>istoriju</w:t>
      </w:r>
      <w:proofErr w:type="spellEnd"/>
      <w:r w:rsidR="00A94D68">
        <w:rPr>
          <w:sz w:val="22"/>
          <w:szCs w:val="22"/>
        </w:rPr>
        <w:t xml:space="preserve">, </w:t>
      </w:r>
      <w:r w:rsidR="00FF1BC3" w:rsidRPr="00FF1BC3">
        <w:rPr>
          <w:sz w:val="22"/>
          <w:szCs w:val="22"/>
        </w:rPr>
        <w:t>Sarajevo 2007, 21-42</w:t>
      </w:r>
    </w:p>
    <w:p w:rsidR="00993561" w:rsidRDefault="00FF1BC3" w:rsidP="00993561">
      <w:pPr>
        <w:ind w:left="216" w:hanging="216"/>
        <w:jc w:val="both"/>
        <w:rPr>
          <w:sz w:val="22"/>
          <w:szCs w:val="22"/>
        </w:rPr>
      </w:pPr>
      <w:r w:rsidRPr="00FF1BC3">
        <w:rPr>
          <w:i/>
          <w:sz w:val="22"/>
          <w:szCs w:val="22"/>
        </w:rPr>
        <w:t xml:space="preserve">- </w:t>
      </w:r>
      <w:proofErr w:type="spellStart"/>
      <w:r w:rsidR="00A94D68">
        <w:rPr>
          <w:i/>
          <w:sz w:val="22"/>
          <w:szCs w:val="22"/>
        </w:rPr>
        <w:t>Projekat</w:t>
      </w:r>
      <w:proofErr w:type="spell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suočavanja</w:t>
      </w:r>
      <w:proofErr w:type="spellEnd"/>
      <w:r w:rsidR="00A94D68">
        <w:rPr>
          <w:i/>
          <w:sz w:val="22"/>
          <w:szCs w:val="22"/>
        </w:rPr>
        <w:t xml:space="preserve"> </w:t>
      </w:r>
      <w:proofErr w:type="spellStart"/>
      <w:proofErr w:type="gramStart"/>
      <w:r w:rsidR="00A94D68">
        <w:rPr>
          <w:i/>
          <w:sz w:val="22"/>
          <w:szCs w:val="22"/>
        </w:rPr>
        <w:t>sa</w:t>
      </w:r>
      <w:proofErr w:type="spellEnd"/>
      <w:proofErr w:type="gram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prošlošću</w:t>
      </w:r>
      <w:proofErr w:type="spell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kao</w:t>
      </w:r>
      <w:proofErr w:type="spell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slepa</w:t>
      </w:r>
      <w:proofErr w:type="spell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mrlja</w:t>
      </w:r>
      <w:proofErr w:type="spell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savremne</w:t>
      </w:r>
      <w:proofErr w:type="spellEnd"/>
      <w:r w:rsidR="00A94D68">
        <w:rPr>
          <w:i/>
          <w:sz w:val="22"/>
          <w:szCs w:val="22"/>
        </w:rPr>
        <w:t xml:space="preserve"> </w:t>
      </w:r>
      <w:proofErr w:type="spellStart"/>
      <w:r w:rsidR="00A94D68">
        <w:rPr>
          <w:i/>
          <w:sz w:val="22"/>
          <w:szCs w:val="22"/>
        </w:rPr>
        <w:t>istoriografije</w:t>
      </w:r>
      <w:proofErr w:type="spellEnd"/>
      <w:r w:rsidRPr="00FF1BC3">
        <w:rPr>
          <w:sz w:val="22"/>
          <w:szCs w:val="22"/>
        </w:rPr>
        <w:t xml:space="preserve">, </w:t>
      </w:r>
      <w:r w:rsidR="00993561">
        <w:rPr>
          <w:sz w:val="22"/>
          <w:szCs w:val="22"/>
        </w:rPr>
        <w:t xml:space="preserve">(Project of facing the Past as a Blind Spot of Contemporary Historiography) </w:t>
      </w:r>
      <w:r w:rsidRPr="00FF1BC3">
        <w:rPr>
          <w:sz w:val="22"/>
          <w:szCs w:val="22"/>
        </w:rPr>
        <w:t xml:space="preserve">in: Olga </w:t>
      </w:r>
      <w:proofErr w:type="spellStart"/>
      <w:r w:rsidRPr="00FF1BC3">
        <w:rPr>
          <w:sz w:val="22"/>
          <w:szCs w:val="22"/>
        </w:rPr>
        <w:t>Manojlović</w:t>
      </w:r>
      <w:proofErr w:type="spellEnd"/>
      <w:r w:rsidRPr="00FF1BC3">
        <w:rPr>
          <w:sz w:val="22"/>
          <w:szCs w:val="22"/>
        </w:rPr>
        <w:t xml:space="preserve"> </w:t>
      </w:r>
      <w:proofErr w:type="spellStart"/>
      <w:r w:rsidRPr="00FF1BC3">
        <w:rPr>
          <w:sz w:val="22"/>
          <w:szCs w:val="22"/>
        </w:rPr>
        <w:t>Pintar</w:t>
      </w:r>
      <w:proofErr w:type="spellEnd"/>
      <w:r w:rsidRPr="00FF1BC3">
        <w:rPr>
          <w:sz w:val="22"/>
          <w:szCs w:val="22"/>
        </w:rPr>
        <w:t xml:space="preserve"> (ed.), </w:t>
      </w:r>
      <w:proofErr w:type="spellStart"/>
      <w:r w:rsidR="00A94D68">
        <w:rPr>
          <w:sz w:val="22"/>
          <w:szCs w:val="22"/>
        </w:rPr>
        <w:t>Prošlost</w:t>
      </w:r>
      <w:proofErr w:type="spellEnd"/>
      <w:r w:rsidR="00A94D68">
        <w:rPr>
          <w:sz w:val="22"/>
          <w:szCs w:val="22"/>
        </w:rPr>
        <w:t xml:space="preserve"> </w:t>
      </w:r>
      <w:proofErr w:type="spellStart"/>
      <w:r w:rsidR="00A94D68">
        <w:rPr>
          <w:sz w:val="22"/>
          <w:szCs w:val="22"/>
        </w:rPr>
        <w:t>i</w:t>
      </w:r>
      <w:proofErr w:type="spellEnd"/>
      <w:r w:rsidR="00A94D68">
        <w:rPr>
          <w:sz w:val="22"/>
          <w:szCs w:val="22"/>
        </w:rPr>
        <w:t xml:space="preserve"> </w:t>
      </w:r>
      <w:proofErr w:type="spellStart"/>
      <w:r w:rsidR="00A94D68">
        <w:rPr>
          <w:sz w:val="22"/>
          <w:szCs w:val="22"/>
        </w:rPr>
        <w:t>sećanje</w:t>
      </w:r>
      <w:proofErr w:type="spellEnd"/>
      <w:r w:rsidR="00A94D68">
        <w:rPr>
          <w:sz w:val="22"/>
          <w:szCs w:val="22"/>
        </w:rPr>
        <w:t>,</w:t>
      </w:r>
      <w:r w:rsidRPr="00FF1BC3">
        <w:rPr>
          <w:sz w:val="22"/>
          <w:szCs w:val="22"/>
        </w:rPr>
        <w:t xml:space="preserve"> Belgrade 2006, 253-266.</w:t>
      </w:r>
    </w:p>
    <w:p w:rsidR="00FF1BC3" w:rsidRDefault="00A94D68" w:rsidP="00993561">
      <w:pPr>
        <w:ind w:left="216" w:hanging="2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F16533">
        <w:rPr>
          <w:i/>
          <w:sz w:val="22"/>
          <w:szCs w:val="22"/>
        </w:rPr>
        <w:t>Hantingtonova</w:t>
      </w:r>
      <w:proofErr w:type="spellEnd"/>
      <w:r w:rsidRPr="00F16533">
        <w:rPr>
          <w:i/>
          <w:sz w:val="22"/>
          <w:szCs w:val="22"/>
        </w:rPr>
        <w:t xml:space="preserve"> </w:t>
      </w:r>
      <w:proofErr w:type="spellStart"/>
      <w:r w:rsidRPr="00F16533">
        <w:rPr>
          <w:i/>
          <w:sz w:val="22"/>
          <w:szCs w:val="22"/>
        </w:rPr>
        <w:t>pastorčad</w:t>
      </w:r>
      <w:proofErr w:type="spellEnd"/>
      <w:r w:rsidRPr="00F16533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A94D68">
        <w:rPr>
          <w:i/>
          <w:sz w:val="22"/>
          <w:szCs w:val="22"/>
        </w:rPr>
        <w:t>Religija</w:t>
      </w:r>
      <w:proofErr w:type="spellEnd"/>
      <w:r w:rsidRPr="00A94D68">
        <w:rPr>
          <w:i/>
          <w:sz w:val="22"/>
          <w:szCs w:val="22"/>
        </w:rPr>
        <w:t xml:space="preserve"> </w:t>
      </w:r>
      <w:proofErr w:type="spellStart"/>
      <w:r w:rsidRPr="00A94D68">
        <w:rPr>
          <w:i/>
          <w:sz w:val="22"/>
          <w:szCs w:val="22"/>
        </w:rPr>
        <w:t>među</w:t>
      </w:r>
      <w:proofErr w:type="spellEnd"/>
      <w:r w:rsidRPr="00A94D68">
        <w:rPr>
          <w:i/>
          <w:sz w:val="22"/>
          <w:szCs w:val="22"/>
        </w:rPr>
        <w:t xml:space="preserve"> </w:t>
      </w:r>
      <w:proofErr w:type="spellStart"/>
      <w:r w:rsidRPr="00A94D68">
        <w:rPr>
          <w:i/>
          <w:sz w:val="22"/>
          <w:szCs w:val="22"/>
        </w:rPr>
        <w:t>uzrocima</w:t>
      </w:r>
      <w:proofErr w:type="spellEnd"/>
      <w:r w:rsidRPr="00A94D68">
        <w:rPr>
          <w:i/>
          <w:sz w:val="22"/>
          <w:szCs w:val="22"/>
        </w:rPr>
        <w:t xml:space="preserve"> </w:t>
      </w:r>
      <w:proofErr w:type="spellStart"/>
      <w:r w:rsidRPr="00A94D68">
        <w:rPr>
          <w:i/>
          <w:sz w:val="22"/>
          <w:szCs w:val="22"/>
        </w:rPr>
        <w:t>ratova</w:t>
      </w:r>
      <w:proofErr w:type="spellEnd"/>
      <w:r w:rsidRPr="00A94D68">
        <w:rPr>
          <w:i/>
          <w:sz w:val="22"/>
          <w:szCs w:val="22"/>
        </w:rPr>
        <w:t xml:space="preserve"> </w:t>
      </w:r>
      <w:proofErr w:type="spellStart"/>
      <w:r w:rsidRPr="00A94D68">
        <w:rPr>
          <w:i/>
          <w:sz w:val="22"/>
          <w:szCs w:val="22"/>
        </w:rPr>
        <w:t>za</w:t>
      </w:r>
      <w:proofErr w:type="spellEnd"/>
      <w:r w:rsidRPr="00A94D68">
        <w:rPr>
          <w:i/>
          <w:sz w:val="22"/>
          <w:szCs w:val="22"/>
        </w:rPr>
        <w:t xml:space="preserve"> </w:t>
      </w:r>
      <w:proofErr w:type="spellStart"/>
      <w:r w:rsidRPr="00A94D68">
        <w:rPr>
          <w:i/>
          <w:sz w:val="22"/>
          <w:szCs w:val="22"/>
        </w:rPr>
        <w:t>jugoslovensko</w:t>
      </w:r>
      <w:proofErr w:type="spellEnd"/>
      <w:r w:rsidRPr="00A94D68">
        <w:rPr>
          <w:i/>
          <w:sz w:val="22"/>
          <w:szCs w:val="22"/>
        </w:rPr>
        <w:t xml:space="preserve"> </w:t>
      </w:r>
      <w:proofErr w:type="spellStart"/>
      <w:r w:rsidRPr="00A94D68">
        <w:rPr>
          <w:i/>
          <w:sz w:val="22"/>
          <w:szCs w:val="22"/>
        </w:rPr>
        <w:t>nasleđe</w:t>
      </w:r>
      <w:proofErr w:type="spellEnd"/>
      <w:r w:rsidRPr="00A94D68">
        <w:rPr>
          <w:i/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</w:t>
      </w:r>
      <w:r w:rsidR="00993561">
        <w:rPr>
          <w:sz w:val="22"/>
          <w:szCs w:val="22"/>
        </w:rPr>
        <w:t xml:space="preserve">(Huntington’s Stepchildren) </w:t>
      </w:r>
      <w:r>
        <w:rPr>
          <w:sz w:val="22"/>
          <w:szCs w:val="22"/>
        </w:rPr>
        <w:t>in</w:t>
      </w:r>
      <w:r w:rsidR="00F16533">
        <w:rPr>
          <w:sz w:val="22"/>
          <w:szCs w:val="22"/>
        </w:rPr>
        <w:t xml:space="preserve"> Milan </w:t>
      </w:r>
      <w:proofErr w:type="spellStart"/>
      <w:r w:rsidR="00F16533">
        <w:rPr>
          <w:sz w:val="22"/>
          <w:szCs w:val="22"/>
        </w:rPr>
        <w:t>Sitarski</w:t>
      </w:r>
      <w:proofErr w:type="spellEnd"/>
      <w:r w:rsidR="00F16533">
        <w:rPr>
          <w:sz w:val="22"/>
          <w:szCs w:val="22"/>
        </w:rPr>
        <w:t xml:space="preserve"> (</w:t>
      </w:r>
      <w:proofErr w:type="spellStart"/>
      <w:r w:rsidR="00F16533">
        <w:rPr>
          <w:sz w:val="22"/>
          <w:szCs w:val="22"/>
        </w:rPr>
        <w:t>prir</w:t>
      </w:r>
      <w:proofErr w:type="spellEnd"/>
      <w:r w:rsidR="00F16533">
        <w:rPr>
          <w:sz w:val="22"/>
          <w:szCs w:val="22"/>
        </w:rPr>
        <w:t>.)</w:t>
      </w:r>
      <w:proofErr w:type="gramStart"/>
      <w:r w:rsidR="00F16533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="00F16533">
        <w:rPr>
          <w:i/>
          <w:sz w:val="22"/>
          <w:szCs w:val="22"/>
        </w:rPr>
        <w:t>Vera</w:t>
      </w:r>
      <w:proofErr w:type="gramEnd"/>
      <w:r w:rsidR="00F16533">
        <w:rPr>
          <w:i/>
          <w:sz w:val="22"/>
          <w:szCs w:val="22"/>
        </w:rPr>
        <w:t xml:space="preserve">, </w:t>
      </w:r>
      <w:proofErr w:type="spellStart"/>
      <w:r w:rsidR="00F16533">
        <w:rPr>
          <w:i/>
          <w:sz w:val="22"/>
          <w:szCs w:val="22"/>
        </w:rPr>
        <w:t>znanje</w:t>
      </w:r>
      <w:proofErr w:type="spellEnd"/>
      <w:r w:rsidR="00F16533">
        <w:rPr>
          <w:i/>
          <w:sz w:val="22"/>
          <w:szCs w:val="22"/>
        </w:rPr>
        <w:t xml:space="preserve">, </w:t>
      </w:r>
      <w:proofErr w:type="spellStart"/>
      <w:r w:rsidR="00F16533">
        <w:rPr>
          <w:i/>
          <w:sz w:val="22"/>
          <w:szCs w:val="22"/>
        </w:rPr>
        <w:t>mir</w:t>
      </w:r>
      <w:proofErr w:type="spellEnd"/>
      <w:r w:rsidR="00F16533">
        <w:rPr>
          <w:sz w:val="22"/>
          <w:szCs w:val="22"/>
        </w:rPr>
        <w:t xml:space="preserve">, Beograd </w:t>
      </w:r>
      <w:r w:rsidR="00FF1BC3" w:rsidRPr="00FF1BC3">
        <w:rPr>
          <w:sz w:val="22"/>
          <w:szCs w:val="22"/>
        </w:rPr>
        <w:t>2005, 118-123.</w:t>
      </w:r>
    </w:p>
    <w:p w:rsidR="00FF1BC3" w:rsidRDefault="00FF1BC3" w:rsidP="00D90A19">
      <w:pPr>
        <w:ind w:left="216" w:hanging="216"/>
        <w:jc w:val="both"/>
        <w:rPr>
          <w:sz w:val="22"/>
          <w:szCs w:val="22"/>
        </w:rPr>
      </w:pPr>
      <w:r w:rsidRPr="00FF1BC3">
        <w:rPr>
          <w:sz w:val="22"/>
          <w:szCs w:val="22"/>
        </w:rPr>
        <w:t xml:space="preserve">- </w:t>
      </w:r>
      <w:proofErr w:type="spellStart"/>
      <w:r w:rsidR="00F16533">
        <w:rPr>
          <w:i/>
          <w:sz w:val="22"/>
          <w:szCs w:val="22"/>
        </w:rPr>
        <w:t>Globalizacija</w:t>
      </w:r>
      <w:proofErr w:type="spellEnd"/>
      <w:r w:rsidR="00F16533">
        <w:rPr>
          <w:i/>
          <w:sz w:val="22"/>
          <w:szCs w:val="22"/>
        </w:rPr>
        <w:t xml:space="preserve"> u </w:t>
      </w:r>
      <w:proofErr w:type="spellStart"/>
      <w:r w:rsidR="00F16533">
        <w:rPr>
          <w:i/>
          <w:sz w:val="22"/>
          <w:szCs w:val="22"/>
        </w:rPr>
        <w:t>Srbiji</w:t>
      </w:r>
      <w:proofErr w:type="spellEnd"/>
      <w:r w:rsidR="00F16533">
        <w:rPr>
          <w:i/>
          <w:sz w:val="22"/>
          <w:szCs w:val="22"/>
        </w:rPr>
        <w:t xml:space="preserve">? </w:t>
      </w:r>
      <w:proofErr w:type="spellStart"/>
      <w:r w:rsidR="00F16533">
        <w:rPr>
          <w:i/>
          <w:sz w:val="22"/>
          <w:szCs w:val="22"/>
        </w:rPr>
        <w:t>Recepcija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jednog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diskursa</w:t>
      </w:r>
      <w:proofErr w:type="spellEnd"/>
      <w:r w:rsidRPr="00FF1BC3">
        <w:rPr>
          <w:sz w:val="22"/>
          <w:szCs w:val="22"/>
        </w:rPr>
        <w:t xml:space="preserve">, </w:t>
      </w:r>
      <w:r w:rsidR="00993561">
        <w:rPr>
          <w:sz w:val="22"/>
          <w:szCs w:val="22"/>
        </w:rPr>
        <w:t>(</w:t>
      </w:r>
      <w:proofErr w:type="spellStart"/>
      <w:r w:rsidR="00993561">
        <w:rPr>
          <w:sz w:val="22"/>
          <w:szCs w:val="22"/>
        </w:rPr>
        <w:t>Globalisation</w:t>
      </w:r>
      <w:proofErr w:type="spellEnd"/>
      <w:r w:rsidR="00993561">
        <w:rPr>
          <w:sz w:val="22"/>
          <w:szCs w:val="22"/>
        </w:rPr>
        <w:t xml:space="preserve"> in Serbia. Reception of a Discourse) </w:t>
      </w:r>
      <w:r w:rsidRPr="00FF1BC3">
        <w:rPr>
          <w:sz w:val="22"/>
          <w:szCs w:val="22"/>
        </w:rPr>
        <w:t xml:space="preserve">in: </w:t>
      </w:r>
      <w:proofErr w:type="spellStart"/>
      <w:r w:rsidRPr="00FF1BC3">
        <w:rPr>
          <w:sz w:val="22"/>
          <w:szCs w:val="22"/>
        </w:rPr>
        <w:t>Jovica</w:t>
      </w:r>
      <w:proofErr w:type="spellEnd"/>
      <w:r w:rsidRPr="00FF1BC3">
        <w:rPr>
          <w:sz w:val="22"/>
          <w:szCs w:val="22"/>
        </w:rPr>
        <w:t xml:space="preserve"> </w:t>
      </w:r>
      <w:proofErr w:type="spellStart"/>
      <w:r w:rsidRPr="00FF1BC3">
        <w:rPr>
          <w:sz w:val="22"/>
          <w:szCs w:val="22"/>
        </w:rPr>
        <w:t>Trkulja</w:t>
      </w:r>
      <w:proofErr w:type="spellEnd"/>
      <w:r w:rsidRPr="00FF1BC3">
        <w:rPr>
          <w:sz w:val="22"/>
          <w:szCs w:val="22"/>
        </w:rPr>
        <w:t xml:space="preserve"> (ed.), </w:t>
      </w:r>
      <w:proofErr w:type="spellStart"/>
      <w:r w:rsidR="00F16533">
        <w:rPr>
          <w:sz w:val="22"/>
          <w:szCs w:val="22"/>
        </w:rPr>
        <w:t>Iskušenj</w:t>
      </w:r>
      <w:proofErr w:type="spellEnd"/>
      <w:r w:rsidR="00F16533">
        <w:rPr>
          <w:sz w:val="22"/>
          <w:szCs w:val="22"/>
        </w:rPr>
        <w:t xml:space="preserve"> </w:t>
      </w:r>
      <w:proofErr w:type="spellStart"/>
      <w:r w:rsidR="00F16533">
        <w:rPr>
          <w:sz w:val="22"/>
          <w:szCs w:val="22"/>
        </w:rPr>
        <w:t>globalizacije</w:t>
      </w:r>
      <w:proofErr w:type="spellEnd"/>
      <w:r w:rsidRPr="00FF1BC3">
        <w:rPr>
          <w:sz w:val="22"/>
          <w:szCs w:val="22"/>
        </w:rPr>
        <w:t xml:space="preserve">, </w:t>
      </w:r>
      <w:proofErr w:type="spellStart"/>
      <w:r w:rsidRPr="00FF1BC3">
        <w:rPr>
          <w:sz w:val="22"/>
          <w:szCs w:val="22"/>
        </w:rPr>
        <w:t>Kikinda</w:t>
      </w:r>
      <w:proofErr w:type="spellEnd"/>
      <w:r w:rsidRPr="00FF1BC3">
        <w:rPr>
          <w:sz w:val="22"/>
          <w:szCs w:val="22"/>
        </w:rPr>
        <w:t xml:space="preserve"> 2004, 289-307. </w:t>
      </w:r>
    </w:p>
    <w:p w:rsidR="00FF1BC3" w:rsidRDefault="00FF1BC3" w:rsidP="00D90A19">
      <w:pPr>
        <w:ind w:left="216" w:hanging="216"/>
        <w:jc w:val="both"/>
        <w:rPr>
          <w:sz w:val="22"/>
          <w:szCs w:val="22"/>
        </w:rPr>
      </w:pPr>
      <w:r w:rsidRPr="00FF1BC3">
        <w:rPr>
          <w:sz w:val="22"/>
          <w:szCs w:val="22"/>
        </w:rPr>
        <w:t xml:space="preserve">- </w:t>
      </w:r>
      <w:proofErr w:type="spellStart"/>
      <w:r w:rsidRPr="00FF1BC3">
        <w:rPr>
          <w:i/>
          <w:sz w:val="22"/>
          <w:szCs w:val="22"/>
        </w:rPr>
        <w:t>Globali</w:t>
      </w:r>
      <w:r w:rsidR="00F16533">
        <w:rPr>
          <w:i/>
          <w:sz w:val="22"/>
          <w:szCs w:val="22"/>
        </w:rPr>
        <w:t>zacija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i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budućnost</w:t>
      </w:r>
      <w:proofErr w:type="spellEnd"/>
      <w:proofErr w:type="gramStart"/>
      <w:r w:rsidRPr="00FF1BC3">
        <w:rPr>
          <w:sz w:val="22"/>
          <w:szCs w:val="22"/>
        </w:rPr>
        <w:t>,</w:t>
      </w:r>
      <w:r w:rsidR="00993561">
        <w:rPr>
          <w:sz w:val="22"/>
          <w:szCs w:val="22"/>
        </w:rPr>
        <w:t>(</w:t>
      </w:r>
      <w:proofErr w:type="gramEnd"/>
      <w:r w:rsidR="00993561">
        <w:rPr>
          <w:sz w:val="22"/>
          <w:szCs w:val="22"/>
        </w:rPr>
        <w:t>Globalization and Future)</w:t>
      </w:r>
      <w:r w:rsidRPr="00FF1BC3">
        <w:rPr>
          <w:sz w:val="22"/>
          <w:szCs w:val="22"/>
        </w:rPr>
        <w:t xml:space="preserve"> in: Vladimir </w:t>
      </w:r>
      <w:proofErr w:type="spellStart"/>
      <w:r w:rsidRPr="00FF1BC3">
        <w:rPr>
          <w:sz w:val="22"/>
          <w:szCs w:val="22"/>
        </w:rPr>
        <w:t>Petrovic</w:t>
      </w:r>
      <w:proofErr w:type="spellEnd"/>
      <w:r w:rsidRPr="00FF1BC3">
        <w:rPr>
          <w:sz w:val="22"/>
          <w:szCs w:val="22"/>
        </w:rPr>
        <w:t xml:space="preserve"> et alia (ed.), </w:t>
      </w:r>
      <w:proofErr w:type="spellStart"/>
      <w:r w:rsidR="00F16533">
        <w:rPr>
          <w:sz w:val="22"/>
          <w:szCs w:val="22"/>
        </w:rPr>
        <w:t>Aspekti</w:t>
      </w:r>
      <w:proofErr w:type="spellEnd"/>
      <w:r w:rsidR="00F16533">
        <w:rPr>
          <w:sz w:val="22"/>
          <w:szCs w:val="22"/>
        </w:rPr>
        <w:t xml:space="preserve"> </w:t>
      </w:r>
      <w:proofErr w:type="spellStart"/>
      <w:r w:rsidR="00F16533">
        <w:rPr>
          <w:sz w:val="22"/>
          <w:szCs w:val="22"/>
        </w:rPr>
        <w:t>globalizacije</w:t>
      </w:r>
      <w:proofErr w:type="spellEnd"/>
      <w:r w:rsidR="00F16533">
        <w:rPr>
          <w:sz w:val="22"/>
          <w:szCs w:val="22"/>
        </w:rPr>
        <w:t xml:space="preserve">, </w:t>
      </w:r>
      <w:r w:rsidR="00F16533">
        <w:rPr>
          <w:i/>
          <w:sz w:val="22"/>
          <w:szCs w:val="22"/>
        </w:rPr>
        <w:t xml:space="preserve">Beograd </w:t>
      </w:r>
      <w:r w:rsidRPr="00FF1BC3">
        <w:rPr>
          <w:sz w:val="22"/>
          <w:szCs w:val="22"/>
        </w:rPr>
        <w:t>2003, 265-302.</w:t>
      </w:r>
    </w:p>
    <w:p w:rsidR="00925D2B" w:rsidRDefault="00FF1BC3" w:rsidP="00330D21">
      <w:pPr>
        <w:tabs>
          <w:tab w:val="left" w:pos="1620"/>
        </w:tabs>
        <w:ind w:left="216" w:hanging="216"/>
        <w:rPr>
          <w:sz w:val="22"/>
          <w:szCs w:val="22"/>
        </w:rPr>
      </w:pPr>
      <w:r w:rsidRPr="00FF1BC3">
        <w:rPr>
          <w:sz w:val="22"/>
          <w:szCs w:val="22"/>
        </w:rPr>
        <w:t xml:space="preserve"> - </w:t>
      </w:r>
      <w:r w:rsidR="00A94D68">
        <w:rPr>
          <w:sz w:val="22"/>
          <w:szCs w:val="22"/>
        </w:rPr>
        <w:t xml:space="preserve">U </w:t>
      </w:r>
      <w:proofErr w:type="spellStart"/>
      <w:r w:rsidR="00A94D68">
        <w:rPr>
          <w:sz w:val="22"/>
          <w:szCs w:val="22"/>
        </w:rPr>
        <w:t>senci</w:t>
      </w:r>
      <w:proofErr w:type="spellEnd"/>
      <w:r w:rsidR="00A94D68">
        <w:rPr>
          <w:sz w:val="22"/>
          <w:szCs w:val="22"/>
        </w:rPr>
        <w:t xml:space="preserve"> </w:t>
      </w:r>
      <w:proofErr w:type="spellStart"/>
      <w:r w:rsidR="00A94D68">
        <w:rPr>
          <w:sz w:val="22"/>
          <w:szCs w:val="22"/>
        </w:rPr>
        <w:t>Mefista</w:t>
      </w:r>
      <w:proofErr w:type="spellEnd"/>
      <w:r w:rsidR="00A94D68">
        <w:rPr>
          <w:sz w:val="22"/>
          <w:szCs w:val="22"/>
        </w:rPr>
        <w:t xml:space="preserve">. </w:t>
      </w:r>
      <w:proofErr w:type="spellStart"/>
      <w:r w:rsidR="00A94D68">
        <w:rPr>
          <w:sz w:val="22"/>
          <w:szCs w:val="22"/>
        </w:rPr>
        <w:t>Nemački</w:t>
      </w:r>
      <w:proofErr w:type="spellEnd"/>
      <w:r w:rsidR="00A94D68">
        <w:rPr>
          <w:sz w:val="22"/>
          <w:szCs w:val="22"/>
        </w:rPr>
        <w:t xml:space="preserve"> </w:t>
      </w:r>
      <w:proofErr w:type="spellStart"/>
      <w:r w:rsidR="00A94D68">
        <w:rPr>
          <w:sz w:val="22"/>
          <w:szCs w:val="22"/>
        </w:rPr>
        <w:t>intelektualci</w:t>
      </w:r>
      <w:proofErr w:type="spellEnd"/>
      <w:r w:rsidR="00A94D68">
        <w:rPr>
          <w:sz w:val="22"/>
          <w:szCs w:val="22"/>
        </w:rPr>
        <w:t xml:space="preserve"> </w:t>
      </w:r>
      <w:proofErr w:type="spellStart"/>
      <w:r w:rsidR="00A94D68">
        <w:rPr>
          <w:sz w:val="22"/>
          <w:szCs w:val="22"/>
        </w:rPr>
        <w:t>i</w:t>
      </w:r>
      <w:proofErr w:type="spellEnd"/>
      <w:r w:rsidR="00A94D68">
        <w:rPr>
          <w:sz w:val="22"/>
          <w:szCs w:val="22"/>
        </w:rPr>
        <w:t xml:space="preserve"> </w:t>
      </w:r>
      <w:proofErr w:type="spellStart"/>
      <w:r w:rsidR="00A94D68">
        <w:rPr>
          <w:sz w:val="22"/>
          <w:szCs w:val="22"/>
        </w:rPr>
        <w:t>nacional-socijalizam</w:t>
      </w:r>
      <w:proofErr w:type="spellEnd"/>
      <w:r w:rsidR="00993561">
        <w:rPr>
          <w:sz w:val="22"/>
          <w:szCs w:val="22"/>
        </w:rPr>
        <w:t xml:space="preserve"> (In the Shadow of </w:t>
      </w:r>
      <w:proofErr w:type="spellStart"/>
      <w:r w:rsidR="00993561">
        <w:rPr>
          <w:sz w:val="22"/>
          <w:szCs w:val="22"/>
        </w:rPr>
        <w:t>Mephisto</w:t>
      </w:r>
      <w:proofErr w:type="spellEnd"/>
      <w:r w:rsidR="00993561">
        <w:rPr>
          <w:sz w:val="22"/>
          <w:szCs w:val="22"/>
        </w:rPr>
        <w:t>. German Intellectuals and national-</w:t>
      </w:r>
      <w:proofErr w:type="gramStart"/>
      <w:r w:rsidR="00993561">
        <w:rPr>
          <w:sz w:val="22"/>
          <w:szCs w:val="22"/>
        </w:rPr>
        <w:t xml:space="preserve">socialism </w:t>
      </w:r>
      <w:r w:rsidR="00A94D68">
        <w:rPr>
          <w:sz w:val="22"/>
          <w:szCs w:val="22"/>
        </w:rPr>
        <w:t>,</w:t>
      </w:r>
      <w:proofErr w:type="gramEnd"/>
      <w:r w:rsidR="00A94D68">
        <w:rPr>
          <w:sz w:val="22"/>
          <w:szCs w:val="22"/>
        </w:rPr>
        <w:t xml:space="preserve"> </w:t>
      </w:r>
      <w:r w:rsidRPr="00FF1BC3">
        <w:rPr>
          <w:sz w:val="22"/>
          <w:szCs w:val="22"/>
        </w:rPr>
        <w:t xml:space="preserve">in: </w:t>
      </w:r>
      <w:proofErr w:type="spellStart"/>
      <w:r w:rsidR="00F16533">
        <w:rPr>
          <w:i/>
          <w:sz w:val="22"/>
          <w:szCs w:val="22"/>
        </w:rPr>
        <w:t>Kolekcija</w:t>
      </w:r>
      <w:proofErr w:type="spellEnd"/>
      <w:r w:rsidR="00F16533">
        <w:rPr>
          <w:i/>
          <w:sz w:val="22"/>
          <w:szCs w:val="22"/>
        </w:rPr>
        <w:t xml:space="preserve"> </w:t>
      </w:r>
      <w:proofErr w:type="spellStart"/>
      <w:r w:rsidR="00F16533">
        <w:rPr>
          <w:i/>
          <w:sz w:val="22"/>
          <w:szCs w:val="22"/>
        </w:rPr>
        <w:t>eseja</w:t>
      </w:r>
      <w:proofErr w:type="spellEnd"/>
      <w:r w:rsidR="00F16533">
        <w:rPr>
          <w:i/>
          <w:sz w:val="22"/>
          <w:szCs w:val="22"/>
        </w:rPr>
        <w:t xml:space="preserve"> BOŠ-a</w:t>
      </w:r>
      <w:r w:rsidRPr="00FF1BC3">
        <w:rPr>
          <w:sz w:val="22"/>
          <w:szCs w:val="22"/>
        </w:rPr>
        <w:t>, 2003, 121-140</w:t>
      </w:r>
    </w:p>
    <w:sectPr w:rsidR="00925D2B" w:rsidSect="00DC6E39">
      <w:type w:val="continuous"/>
      <w:pgSz w:w="12240" w:h="15840"/>
      <w:pgMar w:top="900" w:right="900" w:bottom="1440" w:left="900" w:header="720" w:footer="720" w:gutter="0"/>
      <w:cols w:num="2" w:sep="1" w:space="720" w:equalWidth="0">
        <w:col w:w="3420" w:space="720"/>
        <w:col w:w="63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78" w:rsidRDefault="002A7678" w:rsidP="00761C82">
      <w:r>
        <w:separator/>
      </w:r>
    </w:p>
  </w:endnote>
  <w:endnote w:type="continuationSeparator" w:id="0">
    <w:p w:rsidR="002A7678" w:rsidRDefault="002A7678" w:rsidP="0076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78" w:rsidRDefault="002A7678" w:rsidP="00761C82">
      <w:r>
        <w:separator/>
      </w:r>
    </w:p>
  </w:footnote>
  <w:footnote w:type="continuationSeparator" w:id="0">
    <w:p w:rsidR="002A7678" w:rsidRDefault="002A7678" w:rsidP="00761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ACC"/>
    <w:multiLevelType w:val="hybridMultilevel"/>
    <w:tmpl w:val="44D2BA1A"/>
    <w:lvl w:ilvl="0" w:tplc="FC500E5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C37"/>
    <w:multiLevelType w:val="hybridMultilevel"/>
    <w:tmpl w:val="67129CE4"/>
    <w:lvl w:ilvl="0" w:tplc="02FCF67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6FD"/>
    <w:multiLevelType w:val="hybridMultilevel"/>
    <w:tmpl w:val="A708668E"/>
    <w:lvl w:ilvl="0" w:tplc="17F21D6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6A41"/>
    <w:multiLevelType w:val="hybridMultilevel"/>
    <w:tmpl w:val="988A5CAA"/>
    <w:lvl w:ilvl="0" w:tplc="D4F45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64510"/>
    <w:multiLevelType w:val="hybridMultilevel"/>
    <w:tmpl w:val="06D685CA"/>
    <w:lvl w:ilvl="0" w:tplc="A7503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A547B"/>
    <w:multiLevelType w:val="hybridMultilevel"/>
    <w:tmpl w:val="C706A818"/>
    <w:lvl w:ilvl="0" w:tplc="2750AE1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D4445"/>
    <w:multiLevelType w:val="hybridMultilevel"/>
    <w:tmpl w:val="F3CEDF2C"/>
    <w:lvl w:ilvl="0" w:tplc="0D8886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3222C"/>
    <w:multiLevelType w:val="hybridMultilevel"/>
    <w:tmpl w:val="142EAD9E"/>
    <w:lvl w:ilvl="0" w:tplc="D858253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34475"/>
    <w:multiLevelType w:val="hybridMultilevel"/>
    <w:tmpl w:val="6EE22C66"/>
    <w:lvl w:ilvl="0" w:tplc="95AA3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A5D77"/>
    <w:multiLevelType w:val="hybridMultilevel"/>
    <w:tmpl w:val="A0E01F06"/>
    <w:lvl w:ilvl="0" w:tplc="93466C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E25DE"/>
    <w:multiLevelType w:val="hybridMultilevel"/>
    <w:tmpl w:val="4F1E990C"/>
    <w:lvl w:ilvl="0" w:tplc="22522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643D9"/>
    <w:multiLevelType w:val="hybridMultilevel"/>
    <w:tmpl w:val="2DCE9818"/>
    <w:lvl w:ilvl="0" w:tplc="14821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23748"/>
    <w:multiLevelType w:val="hybridMultilevel"/>
    <w:tmpl w:val="2FD43E76"/>
    <w:lvl w:ilvl="0" w:tplc="C2F4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32862"/>
    <w:multiLevelType w:val="hybridMultilevel"/>
    <w:tmpl w:val="CFD6EB00"/>
    <w:lvl w:ilvl="0" w:tplc="C98EC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15BEC"/>
    <w:multiLevelType w:val="hybridMultilevel"/>
    <w:tmpl w:val="C4EC3870"/>
    <w:lvl w:ilvl="0" w:tplc="122C80F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659B6"/>
    <w:multiLevelType w:val="hybridMultilevel"/>
    <w:tmpl w:val="62780758"/>
    <w:lvl w:ilvl="0" w:tplc="1C38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A5FE7"/>
    <w:multiLevelType w:val="hybridMultilevel"/>
    <w:tmpl w:val="C02866F0"/>
    <w:lvl w:ilvl="0" w:tplc="895E86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4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6A3"/>
    <w:rsid w:val="000041A8"/>
    <w:rsid w:val="00014806"/>
    <w:rsid w:val="0001531D"/>
    <w:rsid w:val="0002744B"/>
    <w:rsid w:val="00032577"/>
    <w:rsid w:val="00034FA3"/>
    <w:rsid w:val="00037B03"/>
    <w:rsid w:val="000444F8"/>
    <w:rsid w:val="00076879"/>
    <w:rsid w:val="00085069"/>
    <w:rsid w:val="00094ADD"/>
    <w:rsid w:val="0009589D"/>
    <w:rsid w:val="000968B8"/>
    <w:rsid w:val="000971E6"/>
    <w:rsid w:val="000A0534"/>
    <w:rsid w:val="000D5423"/>
    <w:rsid w:val="000F2178"/>
    <w:rsid w:val="000F2D1C"/>
    <w:rsid w:val="000F4E10"/>
    <w:rsid w:val="00105D3F"/>
    <w:rsid w:val="001133A9"/>
    <w:rsid w:val="001135CD"/>
    <w:rsid w:val="00114BEF"/>
    <w:rsid w:val="001315AE"/>
    <w:rsid w:val="001322DF"/>
    <w:rsid w:val="001456D1"/>
    <w:rsid w:val="00150013"/>
    <w:rsid w:val="001577D2"/>
    <w:rsid w:val="00173530"/>
    <w:rsid w:val="0017507B"/>
    <w:rsid w:val="001A0DFA"/>
    <w:rsid w:val="001C0570"/>
    <w:rsid w:val="001C4BE1"/>
    <w:rsid w:val="001C50F5"/>
    <w:rsid w:val="001D6FA4"/>
    <w:rsid w:val="001F4A77"/>
    <w:rsid w:val="00205B60"/>
    <w:rsid w:val="00216799"/>
    <w:rsid w:val="0022043B"/>
    <w:rsid w:val="00225E1B"/>
    <w:rsid w:val="00242812"/>
    <w:rsid w:val="00247D5F"/>
    <w:rsid w:val="00250019"/>
    <w:rsid w:val="0025047B"/>
    <w:rsid w:val="002559EA"/>
    <w:rsid w:val="00290423"/>
    <w:rsid w:val="0029736C"/>
    <w:rsid w:val="002A50AE"/>
    <w:rsid w:val="002A7678"/>
    <w:rsid w:val="002B2C36"/>
    <w:rsid w:val="002C0E9F"/>
    <w:rsid w:val="002D6530"/>
    <w:rsid w:val="002E077D"/>
    <w:rsid w:val="002E45F8"/>
    <w:rsid w:val="002F68B5"/>
    <w:rsid w:val="00317CB2"/>
    <w:rsid w:val="00327158"/>
    <w:rsid w:val="00330D21"/>
    <w:rsid w:val="003527CB"/>
    <w:rsid w:val="003536DE"/>
    <w:rsid w:val="0037308F"/>
    <w:rsid w:val="0038327E"/>
    <w:rsid w:val="00390B6E"/>
    <w:rsid w:val="00397C35"/>
    <w:rsid w:val="003B0400"/>
    <w:rsid w:val="003C32F6"/>
    <w:rsid w:val="003E3306"/>
    <w:rsid w:val="003E7737"/>
    <w:rsid w:val="003F12B3"/>
    <w:rsid w:val="004035E5"/>
    <w:rsid w:val="00431701"/>
    <w:rsid w:val="004335AC"/>
    <w:rsid w:val="0043366C"/>
    <w:rsid w:val="00445FC2"/>
    <w:rsid w:val="0047193B"/>
    <w:rsid w:val="00482284"/>
    <w:rsid w:val="004A2CA7"/>
    <w:rsid w:val="004C20CF"/>
    <w:rsid w:val="004C6BAC"/>
    <w:rsid w:val="004F16A3"/>
    <w:rsid w:val="00501876"/>
    <w:rsid w:val="00504D3F"/>
    <w:rsid w:val="00505707"/>
    <w:rsid w:val="00521188"/>
    <w:rsid w:val="005261B8"/>
    <w:rsid w:val="00530143"/>
    <w:rsid w:val="00533E37"/>
    <w:rsid w:val="00534924"/>
    <w:rsid w:val="00535325"/>
    <w:rsid w:val="00546A54"/>
    <w:rsid w:val="005710BF"/>
    <w:rsid w:val="0057664F"/>
    <w:rsid w:val="00585761"/>
    <w:rsid w:val="00595B68"/>
    <w:rsid w:val="005B699A"/>
    <w:rsid w:val="005C2BCE"/>
    <w:rsid w:val="005C5FA4"/>
    <w:rsid w:val="005E225A"/>
    <w:rsid w:val="00612443"/>
    <w:rsid w:val="006144FE"/>
    <w:rsid w:val="006146BE"/>
    <w:rsid w:val="00625405"/>
    <w:rsid w:val="00627C9E"/>
    <w:rsid w:val="00633D62"/>
    <w:rsid w:val="00636D26"/>
    <w:rsid w:val="00651EE6"/>
    <w:rsid w:val="00652AAD"/>
    <w:rsid w:val="00654A96"/>
    <w:rsid w:val="0066669A"/>
    <w:rsid w:val="006726CF"/>
    <w:rsid w:val="00681FDD"/>
    <w:rsid w:val="0069654D"/>
    <w:rsid w:val="006A02DF"/>
    <w:rsid w:val="006A5548"/>
    <w:rsid w:val="006C172F"/>
    <w:rsid w:val="006E353D"/>
    <w:rsid w:val="00707078"/>
    <w:rsid w:val="00707695"/>
    <w:rsid w:val="0071722C"/>
    <w:rsid w:val="00752BB1"/>
    <w:rsid w:val="00757A3F"/>
    <w:rsid w:val="0076111A"/>
    <w:rsid w:val="00761C82"/>
    <w:rsid w:val="00765054"/>
    <w:rsid w:val="00777508"/>
    <w:rsid w:val="00777999"/>
    <w:rsid w:val="00786425"/>
    <w:rsid w:val="00791304"/>
    <w:rsid w:val="00796537"/>
    <w:rsid w:val="00797A5C"/>
    <w:rsid w:val="007A29F3"/>
    <w:rsid w:val="007B494F"/>
    <w:rsid w:val="007C4DDF"/>
    <w:rsid w:val="007D179A"/>
    <w:rsid w:val="007D74E8"/>
    <w:rsid w:val="007E43F4"/>
    <w:rsid w:val="00802B5F"/>
    <w:rsid w:val="00806116"/>
    <w:rsid w:val="008144EB"/>
    <w:rsid w:val="00814F5D"/>
    <w:rsid w:val="008470F3"/>
    <w:rsid w:val="00854717"/>
    <w:rsid w:val="0086293D"/>
    <w:rsid w:val="00865EAF"/>
    <w:rsid w:val="00866AA9"/>
    <w:rsid w:val="00872E81"/>
    <w:rsid w:val="0088393D"/>
    <w:rsid w:val="008A5069"/>
    <w:rsid w:val="008B17E2"/>
    <w:rsid w:val="008B2E45"/>
    <w:rsid w:val="008C065B"/>
    <w:rsid w:val="008C4F86"/>
    <w:rsid w:val="008D7B65"/>
    <w:rsid w:val="008E25EB"/>
    <w:rsid w:val="00902198"/>
    <w:rsid w:val="0090370B"/>
    <w:rsid w:val="00903C8D"/>
    <w:rsid w:val="0090656B"/>
    <w:rsid w:val="0090704C"/>
    <w:rsid w:val="0090766A"/>
    <w:rsid w:val="00915D70"/>
    <w:rsid w:val="0092336B"/>
    <w:rsid w:val="00925D2B"/>
    <w:rsid w:val="00946203"/>
    <w:rsid w:val="00947C8A"/>
    <w:rsid w:val="009562C1"/>
    <w:rsid w:val="00960141"/>
    <w:rsid w:val="00966222"/>
    <w:rsid w:val="009800AE"/>
    <w:rsid w:val="00993561"/>
    <w:rsid w:val="00995003"/>
    <w:rsid w:val="009A3B38"/>
    <w:rsid w:val="009A488D"/>
    <w:rsid w:val="009A4C57"/>
    <w:rsid w:val="009A52E9"/>
    <w:rsid w:val="009A56F5"/>
    <w:rsid w:val="009B397E"/>
    <w:rsid w:val="009D1F18"/>
    <w:rsid w:val="009D6F88"/>
    <w:rsid w:val="009E143B"/>
    <w:rsid w:val="009E2FC8"/>
    <w:rsid w:val="009F4411"/>
    <w:rsid w:val="00A2096D"/>
    <w:rsid w:val="00A24072"/>
    <w:rsid w:val="00A30ED2"/>
    <w:rsid w:val="00A33437"/>
    <w:rsid w:val="00A46C7C"/>
    <w:rsid w:val="00A573A1"/>
    <w:rsid w:val="00A61F90"/>
    <w:rsid w:val="00A66F46"/>
    <w:rsid w:val="00A7392B"/>
    <w:rsid w:val="00A80BDE"/>
    <w:rsid w:val="00A90F2F"/>
    <w:rsid w:val="00A92C27"/>
    <w:rsid w:val="00A94D68"/>
    <w:rsid w:val="00AC1ABC"/>
    <w:rsid w:val="00AE0AC7"/>
    <w:rsid w:val="00AE1523"/>
    <w:rsid w:val="00AE4D7D"/>
    <w:rsid w:val="00AF284C"/>
    <w:rsid w:val="00AF3CDE"/>
    <w:rsid w:val="00B12764"/>
    <w:rsid w:val="00B22F79"/>
    <w:rsid w:val="00B32938"/>
    <w:rsid w:val="00B37421"/>
    <w:rsid w:val="00B474A2"/>
    <w:rsid w:val="00B763E0"/>
    <w:rsid w:val="00B86FC6"/>
    <w:rsid w:val="00B91BD3"/>
    <w:rsid w:val="00B96522"/>
    <w:rsid w:val="00BB6FCD"/>
    <w:rsid w:val="00BC0BF9"/>
    <w:rsid w:val="00BC5809"/>
    <w:rsid w:val="00BE5F4D"/>
    <w:rsid w:val="00BF2339"/>
    <w:rsid w:val="00C00F26"/>
    <w:rsid w:val="00C1565F"/>
    <w:rsid w:val="00C23CAD"/>
    <w:rsid w:val="00C430E8"/>
    <w:rsid w:val="00C47A38"/>
    <w:rsid w:val="00C6787E"/>
    <w:rsid w:val="00C76502"/>
    <w:rsid w:val="00C858CA"/>
    <w:rsid w:val="00C86B66"/>
    <w:rsid w:val="00CA039C"/>
    <w:rsid w:val="00CA0495"/>
    <w:rsid w:val="00CB0D94"/>
    <w:rsid w:val="00CD0C6C"/>
    <w:rsid w:val="00CD5C80"/>
    <w:rsid w:val="00CE0E9D"/>
    <w:rsid w:val="00CE20BC"/>
    <w:rsid w:val="00CE2B84"/>
    <w:rsid w:val="00CE6839"/>
    <w:rsid w:val="00D0109B"/>
    <w:rsid w:val="00D07B66"/>
    <w:rsid w:val="00D11160"/>
    <w:rsid w:val="00D131A8"/>
    <w:rsid w:val="00D24B82"/>
    <w:rsid w:val="00D33E05"/>
    <w:rsid w:val="00D440D7"/>
    <w:rsid w:val="00D5787C"/>
    <w:rsid w:val="00D6755B"/>
    <w:rsid w:val="00D82C3B"/>
    <w:rsid w:val="00D838B4"/>
    <w:rsid w:val="00D90A19"/>
    <w:rsid w:val="00DA22B7"/>
    <w:rsid w:val="00DB61B7"/>
    <w:rsid w:val="00DC2429"/>
    <w:rsid w:val="00DC6E39"/>
    <w:rsid w:val="00DD64FA"/>
    <w:rsid w:val="00DE3A43"/>
    <w:rsid w:val="00DE7936"/>
    <w:rsid w:val="00DF3109"/>
    <w:rsid w:val="00E13B28"/>
    <w:rsid w:val="00E207A1"/>
    <w:rsid w:val="00E2172A"/>
    <w:rsid w:val="00E26F40"/>
    <w:rsid w:val="00E32820"/>
    <w:rsid w:val="00E45A95"/>
    <w:rsid w:val="00E566C1"/>
    <w:rsid w:val="00E71BCD"/>
    <w:rsid w:val="00E74706"/>
    <w:rsid w:val="00E763AC"/>
    <w:rsid w:val="00E775C5"/>
    <w:rsid w:val="00E8209E"/>
    <w:rsid w:val="00E90D44"/>
    <w:rsid w:val="00E9171E"/>
    <w:rsid w:val="00E94380"/>
    <w:rsid w:val="00E977AE"/>
    <w:rsid w:val="00EA0008"/>
    <w:rsid w:val="00EB061C"/>
    <w:rsid w:val="00EC00F9"/>
    <w:rsid w:val="00EE3AAE"/>
    <w:rsid w:val="00EE6A78"/>
    <w:rsid w:val="00EF013F"/>
    <w:rsid w:val="00EF7E74"/>
    <w:rsid w:val="00F0493F"/>
    <w:rsid w:val="00F10F76"/>
    <w:rsid w:val="00F13943"/>
    <w:rsid w:val="00F16533"/>
    <w:rsid w:val="00F25818"/>
    <w:rsid w:val="00F57751"/>
    <w:rsid w:val="00F7157E"/>
    <w:rsid w:val="00F949AE"/>
    <w:rsid w:val="00FA6E05"/>
    <w:rsid w:val="00FB36BB"/>
    <w:rsid w:val="00FF06EE"/>
    <w:rsid w:val="00FF1BC3"/>
    <w:rsid w:val="00FF2FE5"/>
    <w:rsid w:val="00FF3C85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019"/>
    <w:rPr>
      <w:sz w:val="24"/>
      <w:szCs w:val="24"/>
    </w:rPr>
  </w:style>
  <w:style w:type="paragraph" w:styleId="Heading1">
    <w:name w:val="heading 1"/>
    <w:basedOn w:val="Normal"/>
    <w:next w:val="Normal"/>
    <w:qFormat/>
    <w:rsid w:val="00250019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0019"/>
    <w:rPr>
      <w:color w:val="0000FF"/>
      <w:u w:val="single"/>
    </w:rPr>
  </w:style>
  <w:style w:type="character" w:styleId="Emphasis">
    <w:name w:val="Emphasis"/>
    <w:qFormat/>
    <w:rsid w:val="00B12764"/>
    <w:rPr>
      <w:i/>
      <w:iCs/>
    </w:rPr>
  </w:style>
  <w:style w:type="character" w:styleId="FollowedHyperlink">
    <w:name w:val="FollowedHyperlink"/>
    <w:rsid w:val="006146B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7D5F"/>
    <w:pPr>
      <w:ind w:left="720"/>
    </w:pPr>
  </w:style>
  <w:style w:type="paragraph" w:styleId="BalloonText">
    <w:name w:val="Balloon Text"/>
    <w:basedOn w:val="Normal"/>
    <w:link w:val="BalloonTextChar"/>
    <w:rsid w:val="00E71B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71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1C82"/>
    <w:rPr>
      <w:sz w:val="24"/>
      <w:szCs w:val="24"/>
    </w:rPr>
  </w:style>
  <w:style w:type="paragraph" w:styleId="Footer">
    <w:name w:val="footer"/>
    <w:basedOn w:val="Normal"/>
    <w:link w:val="FooterChar"/>
    <w:rsid w:val="007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1C8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0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jp.si/sl/docs/annales/sociologia/n24-4/petrovic.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BC39F-EECC-4727-A287-FB7DCBC8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7470</Characters>
  <Application>Microsoft Office Word</Application>
  <DocSecurity>0</DocSecurity>
  <Lines>108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mosad</Company>
  <LinksUpToDate>false</LinksUpToDate>
  <CharactersWithSpaces>8610</CharactersWithSpaces>
  <SharedDoc>false</SharedDoc>
  <HLinks>
    <vt:vector size="24" baseType="variant">
      <vt:variant>
        <vt:i4>3801172</vt:i4>
      </vt:variant>
      <vt:variant>
        <vt:i4>12</vt:i4>
      </vt:variant>
      <vt:variant>
        <vt:i4>0</vt:i4>
      </vt:variant>
      <vt:variant>
        <vt:i4>5</vt:i4>
      </vt:variant>
      <vt:variant>
        <vt:lpwstr>http://veraznanjemir.bos.org.yu/ tolerancija2/srp/textovi/8_evropski/relevantna.html</vt:lpwstr>
      </vt:variant>
      <vt:variant>
        <vt:lpwstr/>
      </vt:variant>
      <vt:variant>
        <vt:i4>1835103</vt:i4>
      </vt:variant>
      <vt:variant>
        <vt:i4>6</vt:i4>
      </vt:variant>
      <vt:variant>
        <vt:i4>0</vt:i4>
      </vt:variant>
      <vt:variant>
        <vt:i4>5</vt:i4>
      </vt:variant>
      <vt:variant>
        <vt:lpwstr>http://www.bos.org.yu/evropa</vt:lpwstr>
      </vt:variant>
      <vt:variant>
        <vt:lpwstr/>
      </vt:variant>
      <vt:variant>
        <vt:i4>7995427</vt:i4>
      </vt:variant>
      <vt:variant>
        <vt:i4>3</vt:i4>
      </vt:variant>
      <vt:variant>
        <vt:i4>0</vt:i4>
      </vt:variant>
      <vt:variant>
        <vt:i4>5</vt:i4>
      </vt:variant>
      <vt:variant>
        <vt:lpwstr>http://www.ece.ceu.hu/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mailto:vladimir.lj.petrovic@gmail.com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Vladimir Petrovic</dc:creator>
  <cp:keywords/>
  <cp:lastModifiedBy>pcc</cp:lastModifiedBy>
  <cp:revision>2</cp:revision>
  <dcterms:created xsi:type="dcterms:W3CDTF">2015-07-22T16:30:00Z</dcterms:created>
  <dcterms:modified xsi:type="dcterms:W3CDTF">2015-07-22T16:30:00Z</dcterms:modified>
</cp:coreProperties>
</file>